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324" w:rsidRPr="00284C5A" w:rsidRDefault="007C4324" w:rsidP="007C4324">
      <w:pPr>
        <w:shd w:val="clear" w:color="auto" w:fill="FFFFFF"/>
        <w:tabs>
          <w:tab w:val="left" w:pos="5897"/>
        </w:tabs>
        <w:jc w:val="center"/>
        <w:rPr>
          <w:b/>
          <w:bCs/>
          <w:i/>
          <w:iCs/>
          <w:sz w:val="24"/>
          <w:szCs w:val="24"/>
        </w:rPr>
      </w:pPr>
      <w:r w:rsidRPr="00284C5A">
        <w:rPr>
          <w:b/>
          <w:bCs/>
          <w:sz w:val="24"/>
          <w:szCs w:val="24"/>
        </w:rPr>
        <w:t>ДОГОВОР №</w:t>
      </w:r>
    </w:p>
    <w:p w:rsidR="007C4324" w:rsidRPr="00284C5A" w:rsidRDefault="00903E8E" w:rsidP="007C4324">
      <w:pPr>
        <w:shd w:val="clear" w:color="auto" w:fill="FFFFFF"/>
        <w:tabs>
          <w:tab w:val="left" w:pos="5897"/>
        </w:tabs>
        <w:jc w:val="center"/>
        <w:rPr>
          <w:spacing w:val="-7"/>
          <w:sz w:val="24"/>
          <w:szCs w:val="24"/>
        </w:rPr>
      </w:pPr>
      <w:r w:rsidRPr="00284C5A">
        <w:rPr>
          <w:b/>
          <w:bCs/>
          <w:sz w:val="24"/>
          <w:szCs w:val="24"/>
        </w:rPr>
        <w:t xml:space="preserve">возмездного </w:t>
      </w:r>
      <w:r w:rsidR="007C4324" w:rsidRPr="00284C5A">
        <w:rPr>
          <w:b/>
          <w:bCs/>
          <w:sz w:val="24"/>
          <w:szCs w:val="24"/>
        </w:rPr>
        <w:t>оказания услуг</w:t>
      </w:r>
    </w:p>
    <w:p w:rsidR="007C4324" w:rsidRPr="00284C5A" w:rsidRDefault="007C4324" w:rsidP="00566B22">
      <w:pPr>
        <w:tabs>
          <w:tab w:val="left" w:pos="851"/>
          <w:tab w:val="left" w:pos="7230"/>
        </w:tabs>
        <w:jc w:val="center"/>
        <w:rPr>
          <w:sz w:val="24"/>
          <w:szCs w:val="24"/>
        </w:rPr>
      </w:pPr>
      <w:r w:rsidRPr="00284C5A">
        <w:rPr>
          <w:sz w:val="24"/>
          <w:szCs w:val="24"/>
        </w:rPr>
        <w:t>г. Кемерово</w:t>
      </w:r>
      <w:r w:rsidR="00566B22" w:rsidRPr="00284C5A">
        <w:rPr>
          <w:sz w:val="24"/>
          <w:szCs w:val="24"/>
        </w:rPr>
        <w:t xml:space="preserve">                                                              </w:t>
      </w:r>
      <w:r w:rsidRPr="00284C5A">
        <w:rPr>
          <w:sz w:val="24"/>
          <w:szCs w:val="24"/>
        </w:rPr>
        <w:t>«___» ________ 20</w:t>
      </w:r>
      <w:r w:rsidR="002E26A4" w:rsidRPr="00284C5A">
        <w:rPr>
          <w:sz w:val="24"/>
          <w:szCs w:val="24"/>
        </w:rPr>
        <w:t>__</w:t>
      </w:r>
      <w:r w:rsidRPr="00284C5A">
        <w:rPr>
          <w:sz w:val="24"/>
          <w:szCs w:val="24"/>
        </w:rPr>
        <w:t>г</w:t>
      </w:r>
      <w:r w:rsidR="00DC77BA">
        <w:rPr>
          <w:sz w:val="24"/>
          <w:szCs w:val="24"/>
        </w:rPr>
        <w:t>ода</w:t>
      </w:r>
    </w:p>
    <w:p w:rsidR="007C4324" w:rsidRPr="00284C5A" w:rsidRDefault="007C4324" w:rsidP="007C4324">
      <w:pPr>
        <w:tabs>
          <w:tab w:val="left" w:pos="851"/>
        </w:tabs>
        <w:jc w:val="both"/>
        <w:rPr>
          <w:sz w:val="24"/>
          <w:szCs w:val="24"/>
        </w:rPr>
      </w:pPr>
    </w:p>
    <w:p w:rsidR="002E26A4" w:rsidRPr="00284C5A" w:rsidRDefault="00107DD3" w:rsidP="00516D9D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284C5A">
        <w:rPr>
          <w:rFonts w:ascii="Times New Roman" w:hAnsi="Times New Roman"/>
          <w:b/>
          <w:sz w:val="24"/>
          <w:szCs w:val="24"/>
        </w:rPr>
        <w:t>А</w:t>
      </w:r>
      <w:r w:rsidR="00BE5BB8" w:rsidRPr="00284C5A">
        <w:rPr>
          <w:rFonts w:ascii="Times New Roman" w:hAnsi="Times New Roman"/>
          <w:b/>
          <w:sz w:val="24"/>
          <w:szCs w:val="24"/>
        </w:rPr>
        <w:t>кционерное общество «Угольная компания «Кузбассразрезуголь»</w:t>
      </w:r>
      <w:r w:rsidR="00BE5BB8" w:rsidRPr="00284C5A">
        <w:rPr>
          <w:rFonts w:ascii="Times New Roman" w:hAnsi="Times New Roman"/>
          <w:sz w:val="24"/>
          <w:szCs w:val="24"/>
        </w:rPr>
        <w:t>, именуемое в дальнейшем «</w:t>
      </w:r>
      <w:r w:rsidR="00BE5BB8" w:rsidRPr="00284C5A">
        <w:rPr>
          <w:rFonts w:ascii="Times New Roman" w:hAnsi="Times New Roman"/>
          <w:b/>
          <w:sz w:val="24"/>
          <w:szCs w:val="24"/>
        </w:rPr>
        <w:t>Заказчик»,</w:t>
      </w:r>
      <w:r w:rsidR="00B37B20" w:rsidRPr="00284C5A">
        <w:rPr>
          <w:rFonts w:ascii="Times New Roman" w:hAnsi="Times New Roman"/>
          <w:b/>
          <w:sz w:val="24"/>
          <w:szCs w:val="24"/>
        </w:rPr>
        <w:t xml:space="preserve"> </w:t>
      </w:r>
      <w:r w:rsidR="00A61A97" w:rsidRPr="00A61A97">
        <w:rPr>
          <w:rFonts w:ascii="Times New Roman" w:hAnsi="Times New Roman"/>
          <w:sz w:val="24"/>
          <w:szCs w:val="24"/>
        </w:rPr>
        <w:t xml:space="preserve">в лице генерального директора </w:t>
      </w:r>
      <w:proofErr w:type="spellStart"/>
      <w:r w:rsidR="00A61A97" w:rsidRPr="00A61A97">
        <w:rPr>
          <w:rFonts w:ascii="Times New Roman" w:hAnsi="Times New Roman"/>
          <w:sz w:val="24"/>
          <w:szCs w:val="24"/>
        </w:rPr>
        <w:t>Матвы</w:t>
      </w:r>
      <w:proofErr w:type="spellEnd"/>
      <w:r w:rsidR="00A61A97" w:rsidRPr="00A61A97">
        <w:rPr>
          <w:rFonts w:ascii="Times New Roman" w:hAnsi="Times New Roman"/>
          <w:sz w:val="24"/>
          <w:szCs w:val="24"/>
        </w:rPr>
        <w:t xml:space="preserve"> Станислава Вячеславовича, действующего на основании Устава</w:t>
      </w:r>
      <w:r w:rsidR="00DB2863" w:rsidRPr="00DB2863">
        <w:rPr>
          <w:rFonts w:ascii="Times New Roman" w:hAnsi="Times New Roman"/>
          <w:sz w:val="24"/>
          <w:szCs w:val="24"/>
        </w:rPr>
        <w:t xml:space="preserve">, </w:t>
      </w:r>
      <w:r w:rsidR="00BE5BB8" w:rsidRPr="00284C5A">
        <w:rPr>
          <w:rFonts w:ascii="Times New Roman" w:hAnsi="Times New Roman"/>
          <w:sz w:val="24"/>
          <w:szCs w:val="24"/>
        </w:rPr>
        <w:t>с одной стороны, и</w:t>
      </w:r>
    </w:p>
    <w:p w:rsidR="00BE5BB8" w:rsidRPr="00284C5A" w:rsidRDefault="00BE5BB8" w:rsidP="002E26A4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284C5A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организационно-правовой формы), </w:t>
      </w:r>
      <w:r w:rsidRPr="00284C5A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364E31">
        <w:rPr>
          <w:rFonts w:ascii="Times New Roman" w:hAnsi="Times New Roman"/>
          <w:b/>
          <w:sz w:val="24"/>
          <w:szCs w:val="24"/>
        </w:rPr>
        <w:t>«Исполнитель»</w:t>
      </w:r>
      <w:r w:rsidRPr="00284C5A">
        <w:rPr>
          <w:rFonts w:ascii="Times New Roman" w:hAnsi="Times New Roman"/>
          <w:sz w:val="24"/>
          <w:szCs w:val="24"/>
        </w:rPr>
        <w:t xml:space="preserve">, в лице </w:t>
      </w:r>
      <w:r w:rsidRPr="00284C5A">
        <w:rPr>
          <w:rFonts w:ascii="Times New Roman" w:hAnsi="Times New Roman"/>
          <w:i/>
          <w:sz w:val="24"/>
          <w:szCs w:val="24"/>
          <w:u w:val="single"/>
        </w:rPr>
        <w:t>(Ф.И.О., должность уполномоченного лица),</w:t>
      </w:r>
      <w:r w:rsidRPr="00284C5A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284C5A">
        <w:rPr>
          <w:rFonts w:ascii="Times New Roman" w:hAnsi="Times New Roman"/>
          <w:sz w:val="24"/>
          <w:szCs w:val="24"/>
          <w:u w:val="single"/>
        </w:rPr>
        <w:t>(</w:t>
      </w:r>
      <w:r w:rsidRPr="00284C5A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284C5A">
        <w:rPr>
          <w:rFonts w:ascii="Times New Roman" w:hAnsi="Times New Roman"/>
          <w:sz w:val="24"/>
          <w:szCs w:val="24"/>
        </w:rPr>
        <w:t xml:space="preserve">, именуемые в дальнейшем </w:t>
      </w:r>
      <w:r w:rsidR="002E26A4" w:rsidRPr="00284C5A">
        <w:rPr>
          <w:rFonts w:ascii="Times New Roman" w:hAnsi="Times New Roman"/>
          <w:sz w:val="24"/>
          <w:szCs w:val="24"/>
        </w:rPr>
        <w:t>«</w:t>
      </w:r>
      <w:r w:rsidRPr="00284C5A">
        <w:rPr>
          <w:rFonts w:ascii="Times New Roman" w:hAnsi="Times New Roman"/>
          <w:b/>
          <w:sz w:val="24"/>
          <w:szCs w:val="24"/>
        </w:rPr>
        <w:t>Стороны</w:t>
      </w:r>
      <w:r w:rsidR="002E26A4" w:rsidRPr="00284C5A">
        <w:rPr>
          <w:rFonts w:ascii="Times New Roman" w:hAnsi="Times New Roman"/>
          <w:sz w:val="24"/>
          <w:szCs w:val="24"/>
        </w:rPr>
        <w:t>»</w:t>
      </w:r>
      <w:r w:rsidRPr="00284C5A"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7C4324" w:rsidRPr="00284C5A" w:rsidRDefault="007C4324" w:rsidP="007C4324">
      <w:pPr>
        <w:tabs>
          <w:tab w:val="left" w:pos="851"/>
        </w:tabs>
        <w:jc w:val="both"/>
        <w:rPr>
          <w:sz w:val="24"/>
          <w:szCs w:val="24"/>
        </w:rPr>
      </w:pPr>
    </w:p>
    <w:p w:rsidR="007C4324" w:rsidRPr="00284C5A" w:rsidRDefault="007C4324" w:rsidP="007C4324">
      <w:pPr>
        <w:numPr>
          <w:ilvl w:val="0"/>
          <w:numId w:val="1"/>
        </w:numPr>
        <w:shd w:val="clear" w:color="auto" w:fill="FFFFFF"/>
        <w:ind w:left="0" w:firstLine="0"/>
        <w:jc w:val="center"/>
        <w:rPr>
          <w:b/>
          <w:bCs/>
          <w:spacing w:val="-13"/>
          <w:sz w:val="24"/>
          <w:szCs w:val="24"/>
        </w:rPr>
      </w:pPr>
      <w:r w:rsidRPr="00284C5A">
        <w:rPr>
          <w:b/>
          <w:bCs/>
          <w:spacing w:val="-13"/>
          <w:sz w:val="24"/>
          <w:szCs w:val="24"/>
        </w:rPr>
        <w:t>ПРЕДМЕТ ДОГОВОРА</w:t>
      </w:r>
    </w:p>
    <w:p w:rsidR="002E26A4" w:rsidRPr="00284C5A" w:rsidRDefault="007C4324" w:rsidP="007C4324">
      <w:pPr>
        <w:pStyle w:val="a7"/>
        <w:numPr>
          <w:ilvl w:val="1"/>
          <w:numId w:val="4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Исполнитель обязуется в рамках Государственного контракта </w:t>
      </w:r>
      <w:r w:rsidR="00BE5BB8" w:rsidRPr="00284C5A">
        <w:rPr>
          <w:sz w:val="24"/>
          <w:szCs w:val="24"/>
        </w:rPr>
        <w:t>________________________</w:t>
      </w:r>
      <w:r w:rsidRPr="00284C5A">
        <w:rPr>
          <w:sz w:val="24"/>
          <w:szCs w:val="24"/>
        </w:rPr>
        <w:t xml:space="preserve"> оказать Заказчику услуги:</w:t>
      </w:r>
    </w:p>
    <w:p w:rsidR="002E26A4" w:rsidRPr="00284C5A" w:rsidRDefault="007C4324" w:rsidP="007C4324">
      <w:pPr>
        <w:pStyle w:val="a7"/>
        <w:numPr>
          <w:ilvl w:val="0"/>
          <w:numId w:val="5"/>
        </w:numPr>
        <w:tabs>
          <w:tab w:val="left" w:pos="700"/>
        </w:tabs>
        <w:ind w:left="709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по перевозке собственным автотранспортом пайкового угля по городу </w:t>
      </w:r>
      <w:r w:rsidR="00BE5BB8" w:rsidRPr="00284C5A">
        <w:rPr>
          <w:sz w:val="24"/>
          <w:szCs w:val="24"/>
        </w:rPr>
        <w:t>_____________</w:t>
      </w:r>
      <w:r w:rsidRPr="00284C5A">
        <w:rPr>
          <w:sz w:val="24"/>
          <w:szCs w:val="24"/>
        </w:rPr>
        <w:t xml:space="preserve"> (перевозка осуществляется из</w:t>
      </w:r>
      <w:r w:rsidR="009F10E9" w:rsidRPr="00284C5A">
        <w:rPr>
          <w:sz w:val="24"/>
          <w:szCs w:val="24"/>
        </w:rPr>
        <w:t xml:space="preserve"> </w:t>
      </w:r>
      <w:r w:rsidR="002E26A4" w:rsidRPr="00284C5A">
        <w:rPr>
          <w:sz w:val="24"/>
          <w:szCs w:val="24"/>
        </w:rPr>
        <w:t>(</w:t>
      </w:r>
      <w:r w:rsidR="00BE5BB8" w:rsidRPr="00284C5A">
        <w:rPr>
          <w:i/>
          <w:sz w:val="24"/>
          <w:szCs w:val="24"/>
          <w:u w:val="single"/>
        </w:rPr>
        <w:t>указывается филиал Угольной компании</w:t>
      </w:r>
      <w:r w:rsidRPr="00284C5A">
        <w:rPr>
          <w:sz w:val="24"/>
          <w:szCs w:val="24"/>
        </w:rPr>
        <w:t>)</w:t>
      </w:r>
      <w:r w:rsidR="002E26A4" w:rsidRPr="00284C5A">
        <w:rPr>
          <w:sz w:val="24"/>
          <w:szCs w:val="24"/>
        </w:rPr>
        <w:t>;</w:t>
      </w:r>
    </w:p>
    <w:p w:rsidR="002E26A4" w:rsidRPr="00284C5A" w:rsidRDefault="007C4324" w:rsidP="007C4324">
      <w:pPr>
        <w:pStyle w:val="a7"/>
        <w:numPr>
          <w:ilvl w:val="0"/>
          <w:numId w:val="5"/>
        </w:numPr>
        <w:tabs>
          <w:tab w:val="left" w:pos="700"/>
        </w:tabs>
        <w:ind w:left="709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по </w:t>
      </w:r>
      <w:r w:rsidR="002E26A4" w:rsidRPr="00284C5A">
        <w:rPr>
          <w:sz w:val="24"/>
          <w:szCs w:val="24"/>
        </w:rPr>
        <w:t>выдаче талонов;</w:t>
      </w:r>
    </w:p>
    <w:p w:rsidR="002E26A4" w:rsidRPr="00284C5A" w:rsidRDefault="007C4324" w:rsidP="007C4324">
      <w:pPr>
        <w:pStyle w:val="a7"/>
        <w:numPr>
          <w:ilvl w:val="0"/>
          <w:numId w:val="5"/>
        </w:numPr>
        <w:tabs>
          <w:tab w:val="left" w:pos="700"/>
        </w:tabs>
        <w:ind w:left="709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по ведению списков </w:t>
      </w:r>
      <w:proofErr w:type="spellStart"/>
      <w:r w:rsidRPr="00284C5A">
        <w:rPr>
          <w:sz w:val="24"/>
          <w:szCs w:val="24"/>
        </w:rPr>
        <w:t>углеполучателей</w:t>
      </w:r>
      <w:proofErr w:type="spellEnd"/>
      <w:r w:rsidRPr="00284C5A">
        <w:rPr>
          <w:sz w:val="24"/>
          <w:szCs w:val="24"/>
        </w:rPr>
        <w:t xml:space="preserve"> на основе базовых списков пенсионеров и лиц</w:t>
      </w:r>
      <w:r w:rsidR="004F786E">
        <w:rPr>
          <w:sz w:val="24"/>
          <w:szCs w:val="24"/>
        </w:rPr>
        <w:t xml:space="preserve">, пользующихся в соответствии с </w:t>
      </w:r>
      <w:r w:rsidRPr="00284C5A">
        <w:rPr>
          <w:sz w:val="24"/>
          <w:szCs w:val="24"/>
        </w:rPr>
        <w:t>законодате</w:t>
      </w:r>
      <w:r w:rsidR="002E26A4" w:rsidRPr="00284C5A">
        <w:rPr>
          <w:sz w:val="24"/>
          <w:szCs w:val="24"/>
        </w:rPr>
        <w:t>льством правом на его получение;</w:t>
      </w:r>
    </w:p>
    <w:p w:rsidR="007C4324" w:rsidRPr="00284C5A" w:rsidRDefault="007C4324" w:rsidP="007C4324">
      <w:pPr>
        <w:pStyle w:val="a7"/>
        <w:numPr>
          <w:ilvl w:val="0"/>
          <w:numId w:val="5"/>
        </w:numPr>
        <w:tabs>
          <w:tab w:val="left" w:pos="700"/>
        </w:tabs>
        <w:ind w:left="709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по учету выданного пайкового угля с предоставлением ежемесячной отчетности Заказчику.</w:t>
      </w:r>
    </w:p>
    <w:p w:rsidR="002E26A4" w:rsidRPr="00284C5A" w:rsidRDefault="002E26A4" w:rsidP="002E26A4">
      <w:pPr>
        <w:tabs>
          <w:tab w:val="left" w:pos="426"/>
        </w:tabs>
        <w:ind w:firstLine="426"/>
        <w:jc w:val="both"/>
        <w:rPr>
          <w:sz w:val="12"/>
          <w:szCs w:val="24"/>
        </w:rPr>
      </w:pPr>
    </w:p>
    <w:p w:rsidR="0091127D" w:rsidRPr="00284C5A" w:rsidRDefault="00F74167" w:rsidP="002E26A4">
      <w:pPr>
        <w:tabs>
          <w:tab w:val="left" w:pos="426"/>
        </w:tabs>
        <w:ind w:firstLine="426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Испо</w:t>
      </w:r>
      <w:r w:rsidR="001A5280" w:rsidRPr="00284C5A">
        <w:rPr>
          <w:sz w:val="24"/>
          <w:szCs w:val="24"/>
        </w:rPr>
        <w:t>л</w:t>
      </w:r>
      <w:r w:rsidRPr="00284C5A">
        <w:rPr>
          <w:sz w:val="24"/>
          <w:szCs w:val="24"/>
        </w:rPr>
        <w:t>нитель</w:t>
      </w:r>
      <w:r w:rsidR="0091127D" w:rsidRPr="00284C5A">
        <w:rPr>
          <w:sz w:val="24"/>
          <w:szCs w:val="24"/>
        </w:rPr>
        <w:t xml:space="preserve"> осуществляет перевозку пайкового угля по городу с использованием автотранспортного средства, отвечающего следующим требованиям:</w:t>
      </w:r>
    </w:p>
    <w:p w:rsidR="002E26A4" w:rsidRPr="00284C5A" w:rsidRDefault="0091127D" w:rsidP="007C4324">
      <w:pPr>
        <w:pStyle w:val="a7"/>
        <w:numPr>
          <w:ilvl w:val="0"/>
          <w:numId w:val="6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тип: ________________;</w:t>
      </w:r>
    </w:p>
    <w:p w:rsidR="002E26A4" w:rsidRPr="00284C5A" w:rsidRDefault="0091127D" w:rsidP="007C4324">
      <w:pPr>
        <w:pStyle w:val="a7"/>
        <w:numPr>
          <w:ilvl w:val="0"/>
          <w:numId w:val="6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марка: _______________</w:t>
      </w:r>
      <w:r w:rsidRPr="00284C5A">
        <w:rPr>
          <w:i/>
          <w:sz w:val="24"/>
          <w:szCs w:val="24"/>
          <w:u w:val="single"/>
        </w:rPr>
        <w:t>(могут быть указаны несколько марок т/с);</w:t>
      </w:r>
    </w:p>
    <w:p w:rsidR="002E26A4" w:rsidRPr="00284C5A" w:rsidRDefault="00F74167" w:rsidP="007C4324">
      <w:pPr>
        <w:pStyle w:val="a7"/>
        <w:numPr>
          <w:ilvl w:val="0"/>
          <w:numId w:val="6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год выпуска: ____________;</w:t>
      </w:r>
    </w:p>
    <w:p w:rsidR="002E26A4" w:rsidRPr="00284C5A" w:rsidRDefault="0091127D" w:rsidP="007C4324">
      <w:pPr>
        <w:pStyle w:val="a7"/>
        <w:numPr>
          <w:ilvl w:val="0"/>
          <w:numId w:val="6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грузоподъемность: __(</w:t>
      </w:r>
      <w:r w:rsidRPr="00284C5A">
        <w:rPr>
          <w:i/>
          <w:sz w:val="24"/>
          <w:szCs w:val="24"/>
          <w:u w:val="single"/>
        </w:rPr>
        <w:t>цифрами) тонн</w:t>
      </w:r>
      <w:r w:rsidRPr="00284C5A">
        <w:rPr>
          <w:sz w:val="24"/>
          <w:szCs w:val="24"/>
        </w:rPr>
        <w:t>;</w:t>
      </w:r>
    </w:p>
    <w:p w:rsidR="002E26A4" w:rsidRPr="00284C5A" w:rsidRDefault="0091127D" w:rsidP="007C4324">
      <w:pPr>
        <w:pStyle w:val="a7"/>
        <w:numPr>
          <w:ilvl w:val="0"/>
          <w:numId w:val="6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оснащенность оборудованием: __</w:t>
      </w:r>
      <w:r w:rsidRPr="00284C5A">
        <w:rPr>
          <w:i/>
          <w:sz w:val="24"/>
          <w:szCs w:val="24"/>
          <w:u w:val="single"/>
        </w:rPr>
        <w:t>указывается оборудование, установленное на т/с</w:t>
      </w:r>
      <w:r w:rsidRPr="00284C5A">
        <w:rPr>
          <w:sz w:val="24"/>
          <w:szCs w:val="24"/>
        </w:rPr>
        <w:t>____;</w:t>
      </w:r>
    </w:p>
    <w:p w:rsidR="0091127D" w:rsidRPr="00284C5A" w:rsidRDefault="0091127D" w:rsidP="007C4324">
      <w:pPr>
        <w:pStyle w:val="a7"/>
        <w:numPr>
          <w:ilvl w:val="0"/>
          <w:numId w:val="6"/>
        </w:numPr>
        <w:tabs>
          <w:tab w:val="left" w:pos="70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иное: ___________________ </w:t>
      </w:r>
      <w:r w:rsidRPr="00284C5A">
        <w:rPr>
          <w:i/>
          <w:sz w:val="24"/>
          <w:szCs w:val="24"/>
          <w:u w:val="single"/>
        </w:rPr>
        <w:t>(</w:t>
      </w:r>
      <w:r w:rsidR="00F74167" w:rsidRPr="00284C5A">
        <w:rPr>
          <w:i/>
          <w:sz w:val="24"/>
          <w:szCs w:val="24"/>
          <w:u w:val="single"/>
        </w:rPr>
        <w:t>если существуют дополнительные требования</w:t>
      </w:r>
      <w:r w:rsidRPr="00284C5A">
        <w:rPr>
          <w:i/>
          <w:sz w:val="24"/>
          <w:szCs w:val="24"/>
          <w:u w:val="single"/>
        </w:rPr>
        <w:t>)</w:t>
      </w:r>
      <w:r w:rsidRPr="00284C5A">
        <w:rPr>
          <w:sz w:val="24"/>
          <w:szCs w:val="24"/>
        </w:rPr>
        <w:t>.</w:t>
      </w:r>
    </w:p>
    <w:p w:rsidR="0091127D" w:rsidRPr="00284C5A" w:rsidRDefault="0091127D" w:rsidP="007C4324">
      <w:pPr>
        <w:tabs>
          <w:tab w:val="left" w:pos="700"/>
        </w:tabs>
        <w:jc w:val="both"/>
        <w:rPr>
          <w:sz w:val="12"/>
          <w:szCs w:val="24"/>
        </w:rPr>
      </w:pPr>
    </w:p>
    <w:p w:rsidR="002E26A4" w:rsidRPr="00284C5A" w:rsidRDefault="007C4324" w:rsidP="002E26A4">
      <w:pPr>
        <w:pStyle w:val="a7"/>
        <w:numPr>
          <w:ilvl w:val="1"/>
          <w:numId w:val="4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Объем  перевозок составляет </w:t>
      </w:r>
      <w:r w:rsidR="00BE5BB8" w:rsidRPr="00284C5A">
        <w:rPr>
          <w:sz w:val="24"/>
          <w:szCs w:val="24"/>
        </w:rPr>
        <w:t>____</w:t>
      </w:r>
      <w:r w:rsidR="00BE5BB8" w:rsidRPr="00284C5A">
        <w:rPr>
          <w:i/>
          <w:sz w:val="24"/>
          <w:szCs w:val="24"/>
          <w:u w:val="single"/>
        </w:rPr>
        <w:t xml:space="preserve"> цифрами</w:t>
      </w:r>
      <w:r w:rsidR="00BE5BB8" w:rsidRPr="00284C5A">
        <w:rPr>
          <w:sz w:val="24"/>
          <w:szCs w:val="24"/>
        </w:rPr>
        <w:t>___ (</w:t>
      </w:r>
      <w:r w:rsidR="00BE5BB8" w:rsidRPr="00284C5A">
        <w:rPr>
          <w:i/>
          <w:sz w:val="24"/>
          <w:szCs w:val="24"/>
          <w:u w:val="single"/>
        </w:rPr>
        <w:t>прописать словами)</w:t>
      </w:r>
      <w:r w:rsidRPr="00284C5A">
        <w:rPr>
          <w:sz w:val="24"/>
          <w:szCs w:val="24"/>
        </w:rPr>
        <w:t>тонн.</w:t>
      </w:r>
    </w:p>
    <w:p w:rsidR="00CD4347" w:rsidRPr="00284C5A" w:rsidRDefault="007C4324" w:rsidP="004F786E">
      <w:pPr>
        <w:pStyle w:val="a7"/>
        <w:numPr>
          <w:ilvl w:val="1"/>
          <w:numId w:val="4"/>
        </w:numPr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Стоимость услуг </w:t>
      </w:r>
      <w:proofErr w:type="gramStart"/>
      <w:r w:rsidRPr="00284C5A">
        <w:rPr>
          <w:sz w:val="24"/>
          <w:szCs w:val="24"/>
        </w:rPr>
        <w:t xml:space="preserve">составляет  </w:t>
      </w:r>
      <w:r w:rsidR="00BE5BB8" w:rsidRPr="00284C5A">
        <w:rPr>
          <w:sz w:val="24"/>
          <w:szCs w:val="24"/>
        </w:rPr>
        <w:t>_</w:t>
      </w:r>
      <w:proofErr w:type="gramEnd"/>
      <w:r w:rsidR="00BE5BB8" w:rsidRPr="00284C5A">
        <w:rPr>
          <w:sz w:val="24"/>
          <w:szCs w:val="24"/>
        </w:rPr>
        <w:t>___</w:t>
      </w:r>
      <w:r w:rsidR="00BE5BB8" w:rsidRPr="00284C5A">
        <w:rPr>
          <w:i/>
          <w:sz w:val="24"/>
          <w:szCs w:val="24"/>
          <w:u w:val="single"/>
        </w:rPr>
        <w:t xml:space="preserve"> цифрами</w:t>
      </w:r>
      <w:r w:rsidR="00BE5BB8" w:rsidRPr="00284C5A">
        <w:rPr>
          <w:sz w:val="24"/>
          <w:szCs w:val="24"/>
        </w:rPr>
        <w:t>___ (</w:t>
      </w:r>
      <w:r w:rsidR="00BE5BB8" w:rsidRPr="00284C5A">
        <w:rPr>
          <w:i/>
          <w:sz w:val="24"/>
          <w:szCs w:val="24"/>
          <w:u w:val="single"/>
        </w:rPr>
        <w:t>прописать словами)</w:t>
      </w:r>
      <w:r w:rsidRPr="00284C5A">
        <w:rPr>
          <w:sz w:val="24"/>
          <w:szCs w:val="24"/>
        </w:rPr>
        <w:t>руб</w:t>
      </w:r>
      <w:r w:rsidR="00BE5BB8" w:rsidRPr="00284C5A">
        <w:rPr>
          <w:sz w:val="24"/>
          <w:szCs w:val="24"/>
        </w:rPr>
        <w:t xml:space="preserve">., </w:t>
      </w:r>
      <w:r w:rsidR="00CD4347" w:rsidRPr="00284C5A">
        <w:rPr>
          <w:sz w:val="24"/>
          <w:szCs w:val="24"/>
        </w:rPr>
        <w:t xml:space="preserve">кроме того НДС. Размер НДС определяется согласно ставке, установленной </w:t>
      </w:r>
      <w:r w:rsidR="00474C90" w:rsidRPr="00284C5A">
        <w:rPr>
          <w:sz w:val="24"/>
          <w:szCs w:val="24"/>
        </w:rPr>
        <w:t xml:space="preserve">налоговым законодательством </w:t>
      </w:r>
      <w:r w:rsidR="004F786E" w:rsidRPr="004F786E">
        <w:rPr>
          <w:sz w:val="24"/>
          <w:szCs w:val="24"/>
        </w:rPr>
        <w:t>Российской Федерации</w:t>
      </w:r>
      <w:r w:rsidR="00CD4347" w:rsidRPr="00284C5A">
        <w:rPr>
          <w:sz w:val="24"/>
          <w:szCs w:val="24"/>
        </w:rPr>
        <w:t>.</w:t>
      </w:r>
    </w:p>
    <w:p w:rsidR="00C0431A" w:rsidRPr="00284C5A" w:rsidRDefault="00C0431A" w:rsidP="00C0431A">
      <w:pPr>
        <w:pStyle w:val="a7"/>
        <w:ind w:left="364"/>
        <w:rPr>
          <w:sz w:val="24"/>
          <w:szCs w:val="24"/>
        </w:rPr>
      </w:pPr>
    </w:p>
    <w:p w:rsidR="007C4324" w:rsidRPr="00284C5A" w:rsidRDefault="007C4324" w:rsidP="00C0431A">
      <w:pPr>
        <w:pStyle w:val="a7"/>
        <w:numPr>
          <w:ilvl w:val="0"/>
          <w:numId w:val="7"/>
        </w:numPr>
        <w:shd w:val="clear" w:color="auto" w:fill="FFFFFF"/>
        <w:tabs>
          <w:tab w:val="left" w:pos="284"/>
          <w:tab w:val="left" w:pos="432"/>
        </w:tabs>
        <w:jc w:val="center"/>
        <w:rPr>
          <w:b/>
          <w:bCs/>
          <w:spacing w:val="-11"/>
          <w:sz w:val="24"/>
          <w:szCs w:val="24"/>
        </w:rPr>
      </w:pPr>
      <w:r w:rsidRPr="00284C5A">
        <w:rPr>
          <w:b/>
          <w:bCs/>
          <w:spacing w:val="-11"/>
          <w:sz w:val="24"/>
          <w:szCs w:val="24"/>
        </w:rPr>
        <w:t>ПРАВА И ОБЯЗАННОСТИ СТОРОН</w:t>
      </w:r>
    </w:p>
    <w:p w:rsidR="007C4324" w:rsidRPr="00284C5A" w:rsidRDefault="007C4324" w:rsidP="002E26A4">
      <w:pPr>
        <w:pStyle w:val="a7"/>
        <w:numPr>
          <w:ilvl w:val="1"/>
          <w:numId w:val="7"/>
        </w:numPr>
        <w:shd w:val="clear" w:color="auto" w:fill="FFFFFF"/>
        <w:tabs>
          <w:tab w:val="left" w:pos="284"/>
          <w:tab w:val="left" w:pos="432"/>
        </w:tabs>
        <w:jc w:val="both"/>
        <w:rPr>
          <w:b/>
          <w:sz w:val="24"/>
          <w:szCs w:val="24"/>
        </w:rPr>
      </w:pPr>
      <w:r w:rsidRPr="00284C5A">
        <w:rPr>
          <w:b/>
          <w:sz w:val="24"/>
          <w:szCs w:val="24"/>
        </w:rPr>
        <w:t>Исполнитель обязуется: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направлять в распоряжение Заказчика транспортные средства в технически  исправном, чистом состоянии, пригодном для перевозки данного вида груза  и отвечающем санитарным требованиям</w:t>
      </w:r>
      <w:r w:rsidR="000D334E" w:rsidRPr="00284C5A">
        <w:rPr>
          <w:sz w:val="24"/>
          <w:szCs w:val="24"/>
        </w:rPr>
        <w:t xml:space="preserve"> </w:t>
      </w:r>
      <w:r w:rsidR="00867AA2" w:rsidRPr="00284C5A">
        <w:rPr>
          <w:sz w:val="24"/>
          <w:szCs w:val="24"/>
        </w:rPr>
        <w:t>в соответствии и в сроки, указанные в Заявке Заказчика</w:t>
      </w:r>
      <w:r w:rsidRPr="00284C5A">
        <w:rPr>
          <w:sz w:val="24"/>
          <w:szCs w:val="24"/>
        </w:rPr>
        <w:t>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своевременно выполнять заявленный и согласованный сторонами объем перевозок;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обеспечивать непрерывную, равномерную, ежесменную (ритмичную) производительную работу транспортных средств, согласно Приложению № 1;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обеспечивать водителей путевыми листами с обязательным заполнением в них порядковых номеров;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доставлять вверенный Заказчиком груз в пункт назначения и выдавать его уполномоченному на получение груза лицу (грузополучателю);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оперативно сообщать Заказчику о возникших причинах, затрудняющих передвижение транспортных средств по маршрутам, для исключения простоя автомобилей;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вести списки </w:t>
      </w:r>
      <w:proofErr w:type="spellStart"/>
      <w:r w:rsidRPr="00284C5A">
        <w:rPr>
          <w:sz w:val="24"/>
          <w:szCs w:val="24"/>
        </w:rPr>
        <w:t>углеполучателей</w:t>
      </w:r>
      <w:proofErr w:type="spellEnd"/>
      <w:r w:rsidRPr="00284C5A">
        <w:rPr>
          <w:sz w:val="24"/>
          <w:szCs w:val="24"/>
        </w:rPr>
        <w:t xml:space="preserve"> на основе базовых списков пенсионеров и лиц, пользующихся в соответствии с законодательством правом на его получение;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учитывать выданный пайковый уголь с предоставлением ежемесячной отчетности Заказчику;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пр</w:t>
      </w:r>
      <w:r w:rsidR="002E26A4" w:rsidRPr="00284C5A">
        <w:rPr>
          <w:sz w:val="24"/>
          <w:szCs w:val="24"/>
        </w:rPr>
        <w:t xml:space="preserve">инимать на себя ответственность </w:t>
      </w:r>
      <w:r w:rsidRPr="00284C5A">
        <w:rPr>
          <w:sz w:val="24"/>
          <w:szCs w:val="24"/>
        </w:rPr>
        <w:t xml:space="preserve">за сохранность в пути перевозимых грузов, за </w:t>
      </w:r>
      <w:r w:rsidRPr="00284C5A">
        <w:rPr>
          <w:sz w:val="24"/>
          <w:szCs w:val="24"/>
        </w:rPr>
        <w:lastRenderedPageBreak/>
        <w:t>соблюдение паспорт</w:t>
      </w:r>
      <w:r w:rsidR="002E26A4" w:rsidRPr="00284C5A">
        <w:rPr>
          <w:sz w:val="24"/>
          <w:szCs w:val="24"/>
        </w:rPr>
        <w:t>а загрузки транспортных средств;</w:t>
      </w:r>
    </w:p>
    <w:p w:rsidR="002E26A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водительский состав Исполнителя обязан пройти вводный инструктаж по безопасности труда, а также предрейсовый медицинский осмотр, о прохождении которого медицинским персоналом Заказчика д</w:t>
      </w:r>
      <w:r w:rsidR="002E26A4" w:rsidRPr="00284C5A">
        <w:rPr>
          <w:sz w:val="24"/>
          <w:szCs w:val="24"/>
        </w:rPr>
        <w:t>елается отметка в путевом листе;</w:t>
      </w:r>
    </w:p>
    <w:p w:rsidR="007C4324" w:rsidRPr="00284C5A" w:rsidRDefault="007C4324" w:rsidP="007C4324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водительский состав Исполнителя обязан неукоснительно выполнять Инструкцию о порядке нахождения и передвижения автотранспорта на территории филиалов </w:t>
      </w:r>
      <w:r w:rsidR="00BE5BB8" w:rsidRPr="00284C5A">
        <w:rPr>
          <w:sz w:val="24"/>
          <w:szCs w:val="24"/>
        </w:rPr>
        <w:t>Заказчика</w:t>
      </w:r>
      <w:r w:rsidRPr="00284C5A">
        <w:rPr>
          <w:sz w:val="24"/>
          <w:szCs w:val="24"/>
        </w:rPr>
        <w:t xml:space="preserve"> и по технологическим дорогам угледобывающих предприятий. Соблюдать правила промышленной и пожарной безопасности, нормати</w:t>
      </w:r>
      <w:r w:rsidR="000D334E" w:rsidRPr="00284C5A">
        <w:rPr>
          <w:sz w:val="24"/>
          <w:szCs w:val="24"/>
        </w:rPr>
        <w:t>вных документов по охране труда;</w:t>
      </w:r>
    </w:p>
    <w:p w:rsidR="000D334E" w:rsidRPr="00284C5A" w:rsidRDefault="000D334E" w:rsidP="000D334E">
      <w:pPr>
        <w:pStyle w:val="a7"/>
        <w:numPr>
          <w:ilvl w:val="0"/>
          <w:numId w:val="8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соблюдать требования законов и иных правовых актов об охране окружающей среды, о безопасности производства работ, в том числе, требования интегрированной системы менеджмента (ИСМ) в области качества, экологии, охраны труда и энергетической эффективности при  использовании и потреблении энергоресурсов (ISO 9001, ISO 14001, ISO 45001, ISO 50001).</w:t>
      </w:r>
    </w:p>
    <w:p w:rsidR="003A6CB1" w:rsidRPr="00284C5A" w:rsidRDefault="003A6CB1" w:rsidP="003A6CB1">
      <w:pPr>
        <w:pStyle w:val="a7"/>
        <w:widowControl/>
        <w:numPr>
          <w:ilvl w:val="1"/>
          <w:numId w:val="7"/>
        </w:numPr>
        <w:autoSpaceDE/>
        <w:autoSpaceDN/>
        <w:adjustRightInd/>
        <w:jc w:val="both"/>
        <w:rPr>
          <w:sz w:val="24"/>
          <w:szCs w:val="24"/>
        </w:rPr>
      </w:pPr>
      <w:r w:rsidRPr="00284C5A">
        <w:rPr>
          <w:b/>
          <w:sz w:val="24"/>
          <w:szCs w:val="24"/>
        </w:rPr>
        <w:t>Исполнитель не вправе</w:t>
      </w:r>
      <w:r w:rsidRPr="00284C5A">
        <w:rPr>
          <w:sz w:val="24"/>
          <w:szCs w:val="24"/>
        </w:rPr>
        <w:t xml:space="preserve"> передавать свои права и обязанности по договору третьим лицам, уступать свои права требования по договору третьим лицам (цессия), осуществлять перевод долга и так далее без наличия предварительного на то согласия Заказчика, выраженного в письменной форме.</w:t>
      </w:r>
    </w:p>
    <w:p w:rsidR="003A6CB1" w:rsidRPr="00284C5A" w:rsidRDefault="003A6CB1" w:rsidP="003A6CB1">
      <w:pPr>
        <w:pStyle w:val="a7"/>
        <w:widowControl/>
        <w:autoSpaceDE/>
        <w:autoSpaceDN/>
        <w:adjustRightInd/>
        <w:ind w:left="364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В случае нарушения данного обязательства, вышеуказанные сделки Исполнителя признаются недействительными. При этом Исполнитель уплачивает Заказчику штрафную неустойку в размере 50% от суммы договора.</w:t>
      </w:r>
    </w:p>
    <w:p w:rsidR="007C4324" w:rsidRPr="00284C5A" w:rsidRDefault="007C4324" w:rsidP="002E26A4">
      <w:pPr>
        <w:pStyle w:val="a7"/>
        <w:numPr>
          <w:ilvl w:val="1"/>
          <w:numId w:val="7"/>
        </w:numPr>
        <w:shd w:val="clear" w:color="auto" w:fill="FFFFFF"/>
        <w:tabs>
          <w:tab w:val="left" w:pos="284"/>
          <w:tab w:val="left" w:pos="432"/>
        </w:tabs>
        <w:jc w:val="both"/>
        <w:rPr>
          <w:b/>
          <w:sz w:val="24"/>
          <w:szCs w:val="24"/>
        </w:rPr>
      </w:pPr>
      <w:r w:rsidRPr="00284C5A">
        <w:rPr>
          <w:b/>
          <w:sz w:val="24"/>
          <w:szCs w:val="24"/>
        </w:rPr>
        <w:t>Заказчик обязуется:</w:t>
      </w:r>
    </w:p>
    <w:p w:rsidR="002E26A4" w:rsidRPr="00284C5A" w:rsidRDefault="007C4324" w:rsidP="007C4324">
      <w:pPr>
        <w:pStyle w:val="a7"/>
        <w:numPr>
          <w:ilvl w:val="0"/>
          <w:numId w:val="9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предварительно информировать Исполнителя в письменном виде </w:t>
      </w:r>
      <w:r w:rsidR="00867AA2" w:rsidRPr="00284C5A">
        <w:rPr>
          <w:sz w:val="24"/>
          <w:szCs w:val="24"/>
        </w:rPr>
        <w:t xml:space="preserve">(Заявка) </w:t>
      </w:r>
      <w:r w:rsidRPr="00284C5A">
        <w:rPr>
          <w:sz w:val="24"/>
          <w:szCs w:val="24"/>
        </w:rPr>
        <w:t>о предоставлении автотранспорта</w:t>
      </w:r>
      <w:r w:rsidR="00867AA2" w:rsidRPr="00284C5A">
        <w:rPr>
          <w:sz w:val="24"/>
          <w:szCs w:val="24"/>
        </w:rPr>
        <w:t>. Информирование (Заявка) направляются Заказчиком в адрес Исполнителя не позднее, чем за 4 (четыре) часа до момента оказания запрашиваемой услуги</w:t>
      </w:r>
      <w:r w:rsidRPr="00284C5A">
        <w:rPr>
          <w:sz w:val="24"/>
          <w:szCs w:val="24"/>
        </w:rPr>
        <w:t>;</w:t>
      </w:r>
    </w:p>
    <w:p w:rsidR="002E26A4" w:rsidRPr="00284C5A" w:rsidRDefault="00867AA2" w:rsidP="007C4324">
      <w:pPr>
        <w:pStyle w:val="a7"/>
        <w:numPr>
          <w:ilvl w:val="0"/>
          <w:numId w:val="9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осуществлять погрузку угля в предоставленные Исполнителем транспортные средства;</w:t>
      </w:r>
    </w:p>
    <w:p w:rsidR="002E26A4" w:rsidRPr="00284C5A" w:rsidRDefault="007C4324" w:rsidP="007C4324">
      <w:pPr>
        <w:pStyle w:val="a7"/>
        <w:numPr>
          <w:ilvl w:val="0"/>
          <w:numId w:val="9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использовать автотранспорт в соответствии с его назначением и условиями технической эксплуатации;</w:t>
      </w:r>
    </w:p>
    <w:p w:rsidR="007C4324" w:rsidRPr="00284C5A" w:rsidRDefault="007C4324" w:rsidP="007C4324">
      <w:pPr>
        <w:pStyle w:val="a7"/>
        <w:numPr>
          <w:ilvl w:val="0"/>
          <w:numId w:val="9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принимать оказанные услуги путем подписания акта приема-передачи услуг и оплачивать их в порядке, в срок и на условиях, установленных настоящим договором.</w:t>
      </w:r>
    </w:p>
    <w:p w:rsidR="00867AA2" w:rsidRPr="00284C5A" w:rsidRDefault="007C4324" w:rsidP="002E26A4">
      <w:pPr>
        <w:pStyle w:val="a7"/>
        <w:numPr>
          <w:ilvl w:val="1"/>
          <w:numId w:val="7"/>
        </w:numPr>
        <w:shd w:val="clear" w:color="auto" w:fill="FFFFFF"/>
        <w:tabs>
          <w:tab w:val="left" w:pos="284"/>
          <w:tab w:val="left" w:pos="432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Заказчик имеет право организовывать и осуществлять контроль за соблюдением Исполнителем правил промыш</w:t>
      </w:r>
      <w:r w:rsidR="002A4232" w:rsidRPr="00284C5A">
        <w:rPr>
          <w:sz w:val="24"/>
          <w:szCs w:val="24"/>
        </w:rPr>
        <w:t>л</w:t>
      </w:r>
      <w:r w:rsidRPr="00284C5A">
        <w:rPr>
          <w:sz w:val="24"/>
          <w:szCs w:val="24"/>
        </w:rPr>
        <w:t>енной и пожарной безопасности, нормативных документов по охране труда.</w:t>
      </w:r>
    </w:p>
    <w:p w:rsidR="00C0431A" w:rsidRPr="00284C5A" w:rsidRDefault="00C0431A" w:rsidP="00C0431A">
      <w:pPr>
        <w:pStyle w:val="a7"/>
        <w:shd w:val="clear" w:color="auto" w:fill="FFFFFF"/>
        <w:tabs>
          <w:tab w:val="left" w:pos="284"/>
          <w:tab w:val="left" w:pos="432"/>
        </w:tabs>
        <w:ind w:left="364"/>
        <w:jc w:val="both"/>
        <w:rPr>
          <w:sz w:val="24"/>
          <w:szCs w:val="24"/>
        </w:rPr>
      </w:pPr>
    </w:p>
    <w:p w:rsidR="007C4324" w:rsidRPr="00284C5A" w:rsidRDefault="007C4324" w:rsidP="00DC5A7B">
      <w:pPr>
        <w:pStyle w:val="a7"/>
        <w:numPr>
          <w:ilvl w:val="0"/>
          <w:numId w:val="10"/>
        </w:numPr>
        <w:shd w:val="clear" w:color="auto" w:fill="FFFFFF"/>
        <w:jc w:val="center"/>
        <w:rPr>
          <w:b/>
          <w:bCs/>
          <w:spacing w:val="-9"/>
          <w:sz w:val="24"/>
          <w:szCs w:val="24"/>
        </w:rPr>
      </w:pPr>
      <w:r w:rsidRPr="00284C5A">
        <w:rPr>
          <w:b/>
          <w:bCs/>
          <w:spacing w:val="-9"/>
          <w:sz w:val="24"/>
          <w:szCs w:val="24"/>
        </w:rPr>
        <w:t>ПОРЯДОК РАСЧЕТОВ</w:t>
      </w:r>
    </w:p>
    <w:p w:rsidR="00A8187C" w:rsidRPr="00364E31" w:rsidRDefault="007C4324" w:rsidP="007C4324">
      <w:pPr>
        <w:pStyle w:val="a7"/>
        <w:numPr>
          <w:ilvl w:val="1"/>
          <w:numId w:val="10"/>
        </w:numPr>
        <w:shd w:val="clear" w:color="auto" w:fill="FFFFFF"/>
        <w:tabs>
          <w:tab w:val="left" w:pos="284"/>
          <w:tab w:val="left" w:pos="443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Приемка оказанных услуг оформляется двусторонним актом приема - передачи услуг, подписываемым Исполнителем и Заказчиком в трехдневный срок со дня предоставления акта Исполнителем.</w:t>
      </w:r>
    </w:p>
    <w:p w:rsidR="00A8187C" w:rsidRPr="00364E31" w:rsidRDefault="007C4324" w:rsidP="007C4324">
      <w:pPr>
        <w:pStyle w:val="a7"/>
        <w:numPr>
          <w:ilvl w:val="1"/>
          <w:numId w:val="10"/>
        </w:numPr>
        <w:shd w:val="clear" w:color="auto" w:fill="FFFFFF"/>
        <w:tabs>
          <w:tab w:val="left" w:pos="284"/>
          <w:tab w:val="left" w:pos="443"/>
        </w:tabs>
        <w:jc w:val="both"/>
        <w:rPr>
          <w:sz w:val="24"/>
          <w:szCs w:val="24"/>
        </w:rPr>
      </w:pPr>
      <w:r w:rsidRPr="00364E31">
        <w:rPr>
          <w:sz w:val="24"/>
          <w:szCs w:val="24"/>
        </w:rPr>
        <w:t>В акте приема - передачи отражается объем перевезенного груза в объемном и весовом измерении, с   указанием коэффициента насыпной плотности.</w:t>
      </w:r>
    </w:p>
    <w:p w:rsidR="00A8187C" w:rsidRPr="00364E31" w:rsidRDefault="007C4324" w:rsidP="00A61A97">
      <w:pPr>
        <w:pStyle w:val="a7"/>
        <w:numPr>
          <w:ilvl w:val="1"/>
          <w:numId w:val="10"/>
        </w:numPr>
        <w:shd w:val="clear" w:color="auto" w:fill="FFFFFF"/>
        <w:tabs>
          <w:tab w:val="left" w:pos="284"/>
          <w:tab w:val="left" w:pos="443"/>
        </w:tabs>
        <w:jc w:val="both"/>
        <w:rPr>
          <w:sz w:val="24"/>
          <w:szCs w:val="24"/>
        </w:rPr>
      </w:pPr>
      <w:r w:rsidRPr="00364E31">
        <w:rPr>
          <w:sz w:val="24"/>
          <w:szCs w:val="24"/>
        </w:rPr>
        <w:t xml:space="preserve">Денежные средства перечисляются Заказчиком в течение </w:t>
      </w:r>
      <w:r w:rsidR="00A61A97" w:rsidRPr="00364E31">
        <w:rPr>
          <w:sz w:val="24"/>
          <w:szCs w:val="24"/>
        </w:rPr>
        <w:t>60 (шестидесяти) банковских дней</w:t>
      </w:r>
      <w:r w:rsidR="00A61A97" w:rsidRPr="00364E31">
        <w:t xml:space="preserve"> </w:t>
      </w:r>
      <w:r w:rsidRPr="00364E31">
        <w:rPr>
          <w:sz w:val="24"/>
          <w:szCs w:val="24"/>
        </w:rPr>
        <w:t xml:space="preserve">со дня </w:t>
      </w:r>
      <w:r w:rsidR="00083BBB" w:rsidRPr="00364E31">
        <w:rPr>
          <w:sz w:val="24"/>
          <w:szCs w:val="24"/>
        </w:rPr>
        <w:t>подписания акта приема - передачи услуг без замечаний и</w:t>
      </w:r>
      <w:r w:rsidRPr="00364E31">
        <w:rPr>
          <w:sz w:val="24"/>
          <w:szCs w:val="24"/>
        </w:rPr>
        <w:t xml:space="preserve"> получения счета-фактуры и</w:t>
      </w:r>
      <w:r w:rsidR="00083BBB" w:rsidRPr="00364E31">
        <w:rPr>
          <w:sz w:val="24"/>
          <w:szCs w:val="24"/>
        </w:rPr>
        <w:t xml:space="preserve"> товарно-транспортной накладной</w:t>
      </w:r>
      <w:r w:rsidRPr="00364E31">
        <w:rPr>
          <w:sz w:val="24"/>
          <w:szCs w:val="24"/>
        </w:rPr>
        <w:t xml:space="preserve">. </w:t>
      </w:r>
    </w:p>
    <w:p w:rsidR="007C4324" w:rsidRPr="00284C5A" w:rsidRDefault="007C4324" w:rsidP="007C4324">
      <w:pPr>
        <w:pStyle w:val="a7"/>
        <w:numPr>
          <w:ilvl w:val="1"/>
          <w:numId w:val="10"/>
        </w:numPr>
        <w:shd w:val="clear" w:color="auto" w:fill="FFFFFF"/>
        <w:tabs>
          <w:tab w:val="left" w:pos="284"/>
          <w:tab w:val="left" w:pos="443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Оплата по настоящему договору производится в безналичном порядке, путем перечисления Заказчиком денежных средств на расчетный счет Исполнителя, либо иными, не противоречащими законодательству</w:t>
      </w:r>
      <w:r w:rsidR="004F786E">
        <w:rPr>
          <w:sz w:val="24"/>
          <w:szCs w:val="24"/>
        </w:rPr>
        <w:t xml:space="preserve"> </w:t>
      </w:r>
      <w:r w:rsidR="004F786E" w:rsidRPr="004F786E">
        <w:rPr>
          <w:sz w:val="24"/>
          <w:szCs w:val="24"/>
        </w:rPr>
        <w:t>Российской Федерации</w:t>
      </w:r>
      <w:r w:rsidRPr="00284C5A">
        <w:rPr>
          <w:sz w:val="24"/>
          <w:szCs w:val="24"/>
        </w:rPr>
        <w:t>, способами.</w:t>
      </w:r>
    </w:p>
    <w:p w:rsidR="00A5673B" w:rsidRPr="00284C5A" w:rsidRDefault="00A02F1E" w:rsidP="00A02F1E">
      <w:pPr>
        <w:shd w:val="clear" w:color="auto" w:fill="FFFFFF"/>
        <w:tabs>
          <w:tab w:val="left" w:pos="284"/>
          <w:tab w:val="left" w:pos="443"/>
        </w:tabs>
        <w:ind w:left="426" w:hanging="426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3.5. </w:t>
      </w:r>
      <w:r w:rsidR="00BF195A" w:rsidRPr="00284C5A">
        <w:rPr>
          <w:sz w:val="24"/>
          <w:szCs w:val="24"/>
        </w:rPr>
        <w:t>Обязательство по оплате считается исполненным в момент списания денежных средств с расчетного счета Заказчика.</w:t>
      </w:r>
    </w:p>
    <w:p w:rsidR="00A5673B" w:rsidRDefault="00A02F1E" w:rsidP="006F42EF">
      <w:pPr>
        <w:shd w:val="clear" w:color="auto" w:fill="FFFFFF"/>
        <w:tabs>
          <w:tab w:val="left" w:pos="0"/>
          <w:tab w:val="left" w:pos="284"/>
        </w:tabs>
        <w:jc w:val="both"/>
        <w:rPr>
          <w:sz w:val="24"/>
          <w:szCs w:val="24"/>
        </w:rPr>
      </w:pPr>
      <w:r w:rsidRPr="00ED2C0E">
        <w:rPr>
          <w:sz w:val="24"/>
          <w:szCs w:val="24"/>
        </w:rPr>
        <w:t>3.6.</w:t>
      </w:r>
      <w:r w:rsidR="00364E31" w:rsidRPr="00ED2C0E">
        <w:rPr>
          <w:sz w:val="24"/>
          <w:szCs w:val="24"/>
        </w:rPr>
        <w:t xml:space="preserve"> В случае, если договором/дополнительным соглашением к договору предусмотрена предварительная оплата работ, Исполнитель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авансов. Условия независимой гарантии и банк, который выступит гарантом, предварительно письменно согласовываются с Заказчиком. Гарантия банка должна быть выдана на срок не менее установленного договором срока исполнения обязательств Исполнителя, увеличенного на 60 дней. Исполнитель перед </w:t>
      </w:r>
      <w:r w:rsidR="00364E31" w:rsidRPr="00ED2C0E">
        <w:rPr>
          <w:sz w:val="24"/>
          <w:szCs w:val="24"/>
        </w:rPr>
        <w:lastRenderedPageBreak/>
        <w:t>соответствующим авансовым платежом предоставляет Заказчику оригинал независимой гарантии банка. При непредставлении Исполнителем обеспечения Заказчик вправе не производить предварительную оплату по договору. Несвоевременное перечисление авансов, связанное с неисполнением требований о предоставлении обеспечения, не является основанием для привлечения Заказчика к ответственности и отсрочки исполнения обязательств со стороны Исполнителя</w:t>
      </w:r>
      <w:r w:rsidR="00A5673B" w:rsidRPr="00ED2C0E">
        <w:rPr>
          <w:sz w:val="24"/>
          <w:szCs w:val="24"/>
        </w:rPr>
        <w:t>.</w:t>
      </w:r>
    </w:p>
    <w:p w:rsidR="006F42EF" w:rsidRPr="00E25FFD" w:rsidRDefault="006F42EF" w:rsidP="006F42EF">
      <w:pPr>
        <w:overflowPunct w:val="0"/>
        <w:ind w:right="-2"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3.7. </w:t>
      </w:r>
      <w:r w:rsidRPr="008845C5">
        <w:rPr>
          <w:sz w:val="24"/>
          <w:szCs w:val="24"/>
          <w:highlight w:val="yellow"/>
        </w:rPr>
        <w:t>Заказчик вправе приостановить исполнение текущих обязательств по оплате по Договору в отношении операций</w:t>
      </w:r>
      <w:r w:rsidR="003C5A86">
        <w:rPr>
          <w:sz w:val="24"/>
          <w:szCs w:val="24"/>
          <w:highlight w:val="yellow"/>
        </w:rPr>
        <w:t>,</w:t>
      </w:r>
      <w:r w:rsidRPr="008845C5">
        <w:rPr>
          <w:sz w:val="24"/>
          <w:szCs w:val="24"/>
          <w:highlight w:val="yellow"/>
        </w:rPr>
        <w:t xml:space="preserve"> по которым налоговый орган известил об установленных им ошибках, противоречиях, несоответствиях. Расчеты возобновляются</w:t>
      </w:r>
      <w:r w:rsidR="003C5A86">
        <w:rPr>
          <w:sz w:val="24"/>
          <w:szCs w:val="24"/>
          <w:highlight w:val="yellow"/>
        </w:rPr>
        <w:t>,</w:t>
      </w:r>
      <w:r w:rsidRPr="008845C5">
        <w:rPr>
          <w:sz w:val="24"/>
          <w:szCs w:val="24"/>
          <w:highlight w:val="yellow"/>
        </w:rPr>
        <w:t xml:space="preserve"> если </w:t>
      </w:r>
      <w:r>
        <w:rPr>
          <w:highlight w:val="yellow"/>
        </w:rPr>
        <w:t>Исполнителе</w:t>
      </w:r>
      <w:r w:rsidRPr="008845C5">
        <w:rPr>
          <w:sz w:val="24"/>
          <w:szCs w:val="24"/>
          <w:highlight w:val="yellow"/>
        </w:rPr>
        <w:t xml:space="preserve">м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</w:t>
      </w:r>
      <w:r>
        <w:rPr>
          <w:highlight w:val="yellow"/>
        </w:rPr>
        <w:t>Исполнителя</w:t>
      </w:r>
      <w:r w:rsidRPr="008845C5">
        <w:rPr>
          <w:sz w:val="24"/>
          <w:szCs w:val="24"/>
          <w:highlight w:val="yellow"/>
        </w:rPr>
        <w:t>, представленные в налоговый орган с приложением документов, подтверждающих их представление в налоговый орган)</w:t>
      </w:r>
      <w:r>
        <w:rPr>
          <w:sz w:val="24"/>
          <w:szCs w:val="24"/>
        </w:rPr>
        <w:t>.</w:t>
      </w:r>
    </w:p>
    <w:p w:rsidR="006F42EF" w:rsidRPr="00ED2C0E" w:rsidRDefault="006F42EF" w:rsidP="00364E31">
      <w:pPr>
        <w:shd w:val="clear" w:color="auto" w:fill="FFFFFF"/>
        <w:tabs>
          <w:tab w:val="left" w:pos="284"/>
          <w:tab w:val="left" w:pos="443"/>
        </w:tabs>
        <w:ind w:left="426" w:hanging="426"/>
        <w:jc w:val="both"/>
        <w:rPr>
          <w:sz w:val="24"/>
          <w:szCs w:val="24"/>
        </w:rPr>
      </w:pPr>
    </w:p>
    <w:p w:rsidR="007C4324" w:rsidRPr="00ED2C0E" w:rsidRDefault="007C4324" w:rsidP="007C4324">
      <w:pPr>
        <w:shd w:val="clear" w:color="auto" w:fill="FFFFFF"/>
        <w:jc w:val="both"/>
        <w:rPr>
          <w:sz w:val="24"/>
          <w:szCs w:val="24"/>
        </w:rPr>
      </w:pPr>
    </w:p>
    <w:p w:rsidR="007C4324" w:rsidRPr="00ED2C0E" w:rsidRDefault="007C4324" w:rsidP="00DC5A7B">
      <w:pPr>
        <w:pStyle w:val="a7"/>
        <w:numPr>
          <w:ilvl w:val="0"/>
          <w:numId w:val="10"/>
        </w:numPr>
        <w:shd w:val="clear" w:color="auto" w:fill="FFFFFF"/>
        <w:jc w:val="center"/>
        <w:rPr>
          <w:b/>
          <w:bCs/>
          <w:spacing w:val="-11"/>
          <w:sz w:val="24"/>
          <w:szCs w:val="24"/>
        </w:rPr>
      </w:pPr>
      <w:r w:rsidRPr="00ED2C0E">
        <w:rPr>
          <w:b/>
          <w:bCs/>
          <w:spacing w:val="-11"/>
          <w:sz w:val="24"/>
          <w:szCs w:val="24"/>
        </w:rPr>
        <w:t>ОБСТОЯТЕЛЬСТВА НЕПРЕОДОЛИМОЙ СИЛЫ</w:t>
      </w:r>
    </w:p>
    <w:p w:rsidR="00480BBB" w:rsidRPr="00284C5A" w:rsidRDefault="00480BBB" w:rsidP="00480BBB">
      <w:pPr>
        <w:pStyle w:val="a7"/>
        <w:ind w:left="364" w:hanging="364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4.1. 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480BBB" w:rsidRPr="00284C5A" w:rsidRDefault="00480BBB" w:rsidP="00480BBB">
      <w:pPr>
        <w:pStyle w:val="a7"/>
        <w:ind w:left="364" w:hanging="364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4.2.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480BBB" w:rsidRPr="00284C5A" w:rsidRDefault="00480BBB" w:rsidP="00480BBB">
      <w:pPr>
        <w:pStyle w:val="a7"/>
        <w:ind w:left="364" w:hanging="364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4.3.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 государственной власти.</w:t>
      </w:r>
    </w:p>
    <w:p w:rsidR="00480BBB" w:rsidRPr="00284C5A" w:rsidRDefault="00480BBB" w:rsidP="00480BBB">
      <w:pPr>
        <w:pStyle w:val="a7"/>
        <w:ind w:left="364" w:hanging="364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4.4.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В этом случае Исполнитель возвращает Заказчику уплаченную сумму аванса в течение 10 дней с даты расторжения договора.</w:t>
      </w:r>
    </w:p>
    <w:p w:rsidR="007C4324" w:rsidRPr="00284C5A" w:rsidRDefault="007C4324" w:rsidP="00906401">
      <w:pPr>
        <w:pStyle w:val="ConsNonformat"/>
        <w:jc w:val="both"/>
        <w:rPr>
          <w:spacing w:val="-9"/>
          <w:sz w:val="24"/>
          <w:szCs w:val="24"/>
        </w:rPr>
      </w:pPr>
    </w:p>
    <w:p w:rsidR="007C4324" w:rsidRPr="00284C5A" w:rsidRDefault="007C4324" w:rsidP="00DC5A7B">
      <w:pPr>
        <w:numPr>
          <w:ilvl w:val="0"/>
          <w:numId w:val="10"/>
        </w:numPr>
        <w:shd w:val="clear" w:color="auto" w:fill="FFFFFF"/>
        <w:jc w:val="center"/>
        <w:rPr>
          <w:b/>
          <w:bCs/>
          <w:spacing w:val="-12"/>
          <w:sz w:val="24"/>
          <w:szCs w:val="24"/>
        </w:rPr>
      </w:pPr>
      <w:r w:rsidRPr="00284C5A">
        <w:rPr>
          <w:b/>
          <w:bCs/>
          <w:spacing w:val="-12"/>
          <w:sz w:val="24"/>
          <w:szCs w:val="24"/>
        </w:rPr>
        <w:t>ОТВЕТСТВЕННОСТЬ СТОРОН</w:t>
      </w:r>
    </w:p>
    <w:p w:rsidR="00A8187C" w:rsidRPr="00284C5A" w:rsidRDefault="007C4324" w:rsidP="007C4324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Стороны договора в случае неисполнения или ненадлежащего исполнения обязательств по настоящему Договору несут </w:t>
      </w:r>
      <w:proofErr w:type="gramStart"/>
      <w:r w:rsidRPr="00284C5A">
        <w:rPr>
          <w:sz w:val="24"/>
          <w:szCs w:val="24"/>
        </w:rPr>
        <w:t>ответственность  в</w:t>
      </w:r>
      <w:proofErr w:type="gramEnd"/>
      <w:r w:rsidRPr="00284C5A">
        <w:rPr>
          <w:sz w:val="24"/>
          <w:szCs w:val="24"/>
        </w:rPr>
        <w:t xml:space="preserve"> соответствии с законодательством </w:t>
      </w:r>
      <w:r w:rsidR="004F786E" w:rsidRPr="004F786E">
        <w:rPr>
          <w:sz w:val="24"/>
          <w:szCs w:val="24"/>
        </w:rPr>
        <w:t>Российской Федерации</w:t>
      </w:r>
      <w:r w:rsidRPr="00284C5A">
        <w:rPr>
          <w:sz w:val="24"/>
          <w:szCs w:val="24"/>
        </w:rPr>
        <w:t>.</w:t>
      </w:r>
    </w:p>
    <w:p w:rsidR="00A8187C" w:rsidRPr="00284C5A" w:rsidRDefault="007C4324" w:rsidP="007C4324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В случае невыполнения Исполнителем заявленного и согласованного Сторонами в п.1.2. объема перевозок Заказчик вправе потребовать уплаты неустойки в размере 10 % от стоимости услуг по договору.</w:t>
      </w:r>
    </w:p>
    <w:p w:rsidR="00A8187C" w:rsidRPr="00284C5A" w:rsidRDefault="007C4324" w:rsidP="007C4324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В случае не обеспечения Исполнителем непрерывности, равномерности, ежесменной производительности (ритмичности), согласованной в Приложении №1, Заказчик вправе потребовать уплаты неустойки в размере 10 % от стоимости услуг по договору.</w:t>
      </w:r>
    </w:p>
    <w:p w:rsidR="00A8187C" w:rsidRPr="00284C5A" w:rsidRDefault="007C4324" w:rsidP="007C4324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Исполнитель несет ответственность за качество и количество полученного от Заказчика угля.  Если данные о качестве или количестве угля, полученные в результате приемки угля у грузополучателя, отличаются от данных о качестве или количестве, указанных в сертификате Заказчика или товарно-транспортной накладной, в этом случае претензии, полученные в адрес Заказчика от грузополучателей, перевыставляются в адрес Исполнителя и бесспорно удовлетворяются последним.  </w:t>
      </w:r>
    </w:p>
    <w:p w:rsidR="00A8187C" w:rsidRPr="00284C5A" w:rsidRDefault="007C4324" w:rsidP="007C4324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Исполнитель и его должностные лица несут полную ответственность, </w:t>
      </w:r>
      <w:proofErr w:type="gramStart"/>
      <w:r w:rsidRPr="00284C5A">
        <w:rPr>
          <w:sz w:val="24"/>
          <w:szCs w:val="24"/>
        </w:rPr>
        <w:t>предусмотренную  законодательством</w:t>
      </w:r>
      <w:proofErr w:type="gramEnd"/>
      <w:r w:rsidRPr="00284C5A">
        <w:rPr>
          <w:sz w:val="24"/>
          <w:szCs w:val="24"/>
        </w:rPr>
        <w:t xml:space="preserve"> </w:t>
      </w:r>
      <w:r w:rsidR="004F786E" w:rsidRPr="004F786E">
        <w:rPr>
          <w:sz w:val="24"/>
          <w:szCs w:val="24"/>
        </w:rPr>
        <w:t>Российской Федерации</w:t>
      </w:r>
      <w:r w:rsidRPr="00284C5A">
        <w:rPr>
          <w:sz w:val="24"/>
          <w:szCs w:val="24"/>
        </w:rPr>
        <w:t xml:space="preserve"> (гражданская, административная и уголовная) за </w:t>
      </w:r>
      <w:r w:rsidRPr="00284C5A">
        <w:rPr>
          <w:sz w:val="24"/>
          <w:szCs w:val="24"/>
        </w:rPr>
        <w:lastRenderedPageBreak/>
        <w:t>нарушение и (или) неисполнение правил и требований промышленной, пожарной безопасности, а также нормативных документов по охране труда.</w:t>
      </w:r>
    </w:p>
    <w:p w:rsidR="008B397E" w:rsidRPr="00284C5A" w:rsidRDefault="008B397E" w:rsidP="008B397E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Исполнитель несёт ответственность перед Заказчиком в случае выявления недостачи, утраты или порчи угля</w:t>
      </w:r>
      <w:r w:rsidR="00A66A0D" w:rsidRPr="00284C5A">
        <w:rPr>
          <w:sz w:val="24"/>
          <w:szCs w:val="24"/>
        </w:rPr>
        <w:t xml:space="preserve"> </w:t>
      </w:r>
      <w:r w:rsidRPr="00284C5A">
        <w:rPr>
          <w:sz w:val="24"/>
          <w:szCs w:val="24"/>
        </w:rPr>
        <w:t xml:space="preserve">в полном размере недостачи, утраты или порчи угля. Кроме того, Исполнитель уплачивает Заказчику штраф в размере 20% от стоимости ненадлежащим образом оказанной услуги. </w:t>
      </w:r>
    </w:p>
    <w:p w:rsidR="008B397E" w:rsidRPr="00284C5A" w:rsidRDefault="008B397E" w:rsidP="00A66A0D">
      <w:p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ab/>
        <w:t>Возмещение стоимости недостающего, утраченного, повреждённого или испорченного угля, а также выплата штрафов и неустоек по настоящему договору производятся Исполнителем в течение 30 календарных дней с момента предъявления Заказчиком соответствующего требования.</w:t>
      </w:r>
    </w:p>
    <w:p w:rsidR="00203895" w:rsidRPr="00284C5A" w:rsidRDefault="00203895" w:rsidP="00A66A0D">
      <w:pPr>
        <w:pStyle w:val="a7"/>
        <w:numPr>
          <w:ilvl w:val="1"/>
          <w:numId w:val="12"/>
        </w:numPr>
        <w:shd w:val="clear" w:color="auto" w:fill="FFFFFF"/>
        <w:tabs>
          <w:tab w:val="left" w:pos="410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Заказчик имеет право не оплачивать стоимость услуг по перевозке в части, приходящейся на утраченный, недостающий или испорченный (поврежденный) при перевозке уголь.</w:t>
      </w:r>
    </w:p>
    <w:p w:rsidR="00AC4717" w:rsidRPr="00284C5A" w:rsidRDefault="00A66A0D" w:rsidP="00256ABC">
      <w:pPr>
        <w:pStyle w:val="a7"/>
        <w:numPr>
          <w:ilvl w:val="1"/>
          <w:numId w:val="12"/>
        </w:numPr>
        <w:jc w:val="both"/>
        <w:rPr>
          <w:sz w:val="24"/>
          <w:szCs w:val="24"/>
        </w:rPr>
      </w:pPr>
      <w:r w:rsidRPr="00284C5A">
        <w:rPr>
          <w:sz w:val="24"/>
          <w:szCs w:val="24"/>
        </w:rPr>
        <w:t>В случае нарушения Исполнителем обязательств по договору Заказчик вправе удержать начисленную за данное нарушение</w:t>
      </w:r>
      <w:r w:rsidR="00A81E17">
        <w:rPr>
          <w:sz w:val="24"/>
          <w:szCs w:val="24"/>
        </w:rPr>
        <w:t xml:space="preserve"> сумму</w:t>
      </w:r>
      <w:r w:rsidRPr="00284C5A">
        <w:rPr>
          <w:sz w:val="24"/>
          <w:szCs w:val="24"/>
        </w:rPr>
        <w:t xml:space="preserve"> неустойк</w:t>
      </w:r>
      <w:r w:rsidR="00A81E17">
        <w:rPr>
          <w:sz w:val="24"/>
          <w:szCs w:val="24"/>
        </w:rPr>
        <w:t>и</w:t>
      </w:r>
      <w:r w:rsidRPr="00284C5A">
        <w:rPr>
          <w:sz w:val="24"/>
          <w:szCs w:val="24"/>
        </w:rPr>
        <w:t xml:space="preserve"> (штраф</w:t>
      </w:r>
      <w:r w:rsidR="00A81E17">
        <w:rPr>
          <w:sz w:val="24"/>
          <w:szCs w:val="24"/>
        </w:rPr>
        <w:t>а</w:t>
      </w:r>
      <w:r w:rsidRPr="00284C5A">
        <w:rPr>
          <w:sz w:val="24"/>
          <w:szCs w:val="24"/>
        </w:rPr>
        <w:t>) из суммы, подлежащей уплате за выполненные работы.</w:t>
      </w:r>
      <w:r w:rsidR="00256ABC" w:rsidRPr="00284C5A">
        <w:t xml:space="preserve"> </w:t>
      </w:r>
    </w:p>
    <w:p w:rsidR="00A66A0D" w:rsidRPr="00284C5A" w:rsidRDefault="00AC4717" w:rsidP="00256ABC">
      <w:pPr>
        <w:pStyle w:val="a7"/>
        <w:numPr>
          <w:ilvl w:val="1"/>
          <w:numId w:val="12"/>
        </w:numPr>
        <w:jc w:val="both"/>
        <w:rPr>
          <w:sz w:val="24"/>
          <w:szCs w:val="24"/>
        </w:rPr>
      </w:pPr>
      <w:r w:rsidRPr="00284C5A">
        <w:t xml:space="preserve"> </w:t>
      </w:r>
      <w:r w:rsidR="00256ABC" w:rsidRPr="00284C5A">
        <w:rPr>
          <w:sz w:val="24"/>
          <w:szCs w:val="24"/>
        </w:rPr>
        <w:t>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9F10E9" w:rsidRPr="00284C5A" w:rsidRDefault="008D229A" w:rsidP="009F10E9">
      <w:pPr>
        <w:pStyle w:val="a7"/>
        <w:numPr>
          <w:ilvl w:val="1"/>
          <w:numId w:val="12"/>
        </w:numPr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 </w:t>
      </w:r>
      <w:r w:rsidR="00566B22" w:rsidRPr="00284C5A">
        <w:rPr>
          <w:sz w:val="24"/>
          <w:szCs w:val="24"/>
        </w:rPr>
        <w:t>Сторона, нарушившая условия</w:t>
      </w:r>
      <w:r w:rsidR="009F10E9" w:rsidRPr="00284C5A">
        <w:rPr>
          <w:sz w:val="24"/>
          <w:szCs w:val="24"/>
        </w:rPr>
        <w:t xml:space="preserve"> настоящего </w:t>
      </w:r>
      <w:r w:rsidR="00566B22" w:rsidRPr="00284C5A">
        <w:rPr>
          <w:sz w:val="24"/>
          <w:szCs w:val="24"/>
        </w:rPr>
        <w:t>договора, обязана</w:t>
      </w:r>
      <w:r w:rsidR="009F10E9" w:rsidRPr="00284C5A">
        <w:rPr>
          <w:sz w:val="24"/>
          <w:szCs w:val="24"/>
        </w:rPr>
        <w:t xml:space="preserve">   </w:t>
      </w:r>
      <w:r w:rsidR="00566B22" w:rsidRPr="00284C5A">
        <w:rPr>
          <w:sz w:val="24"/>
          <w:szCs w:val="24"/>
        </w:rPr>
        <w:t>возместить другой</w:t>
      </w:r>
      <w:r w:rsidR="009F10E9" w:rsidRPr="00284C5A">
        <w:rPr>
          <w:sz w:val="24"/>
          <w:szCs w:val="24"/>
        </w:rPr>
        <w:t xml:space="preserve">   Стороне   </w:t>
      </w:r>
      <w:r w:rsidR="00566B22" w:rsidRPr="00284C5A">
        <w:rPr>
          <w:sz w:val="24"/>
          <w:szCs w:val="24"/>
        </w:rPr>
        <w:t>причиненные таким</w:t>
      </w:r>
      <w:r w:rsidR="009F10E9" w:rsidRPr="00284C5A">
        <w:rPr>
          <w:sz w:val="24"/>
          <w:szCs w:val="24"/>
        </w:rPr>
        <w:t xml:space="preserve"> нарушением убытки. Убытки Заказчика возмещаются в полном размере сверх предусмотренных Договором неустоек.</w:t>
      </w:r>
    </w:p>
    <w:p w:rsidR="00BF63F7" w:rsidRPr="00BF63F7" w:rsidRDefault="00BF63F7" w:rsidP="00BF63F7">
      <w:pPr>
        <w:pStyle w:val="a7"/>
        <w:numPr>
          <w:ilvl w:val="1"/>
          <w:numId w:val="12"/>
        </w:numPr>
        <w:jc w:val="both"/>
        <w:rPr>
          <w:sz w:val="24"/>
          <w:szCs w:val="24"/>
          <w:highlight w:val="yellow"/>
        </w:rPr>
      </w:pPr>
      <w:r w:rsidRPr="00BF63F7">
        <w:rPr>
          <w:sz w:val="24"/>
          <w:szCs w:val="24"/>
          <w:highlight w:val="yellow"/>
        </w:rPr>
        <w:t xml:space="preserve">Исполнитель обязуется возместить Заказчику имущественные потери, возникшие в случае наступления обстоятельств, не связанных с нарушением обязательства его стороной 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Заказчику по операциям с Исполнителем в рамках настоящего Договора, в связи с выводами о необоснованности налоговой выгоды, а также в связи с претензиями налогового органа к отражению в первичных учетных документах, налоговой отчетности Исполнителя этих операций. </w:t>
      </w:r>
    </w:p>
    <w:p w:rsidR="00BF63F7" w:rsidRPr="00BF63F7" w:rsidRDefault="00BF63F7" w:rsidP="00BF63F7">
      <w:pPr>
        <w:pStyle w:val="a7"/>
        <w:ind w:left="360"/>
        <w:jc w:val="both"/>
        <w:rPr>
          <w:sz w:val="24"/>
          <w:szCs w:val="24"/>
          <w:highlight w:val="yellow"/>
        </w:rPr>
      </w:pPr>
      <w:r w:rsidRPr="00BF63F7">
        <w:rPr>
          <w:sz w:val="24"/>
          <w:szCs w:val="24"/>
          <w:highlight w:val="yellow"/>
        </w:rPr>
        <w:t xml:space="preserve">Исполнитель обязуется возместить Заказчику имущественные потери в размере сумм доначисленных налогов (в </w:t>
      </w:r>
      <w:proofErr w:type="spellStart"/>
      <w:r w:rsidRPr="00BF63F7">
        <w:rPr>
          <w:sz w:val="24"/>
          <w:szCs w:val="24"/>
          <w:highlight w:val="yellow"/>
        </w:rPr>
        <w:t>т.ч</w:t>
      </w:r>
      <w:proofErr w:type="spellEnd"/>
      <w:r w:rsidRPr="00BF63F7">
        <w:rPr>
          <w:sz w:val="24"/>
          <w:szCs w:val="24"/>
          <w:highlight w:val="yellow"/>
        </w:rPr>
        <w:t>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Заказчиком соответствующего требования. Имущественные потери в первую очередь возмещаются за счет суммы приостановленного платежа. Заказчик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Заказчик направляет Исполнителю по электронному адресу, указанному в Реквизитах Сторон.</w:t>
      </w:r>
    </w:p>
    <w:p w:rsidR="00BF63F7" w:rsidRPr="00BF63F7" w:rsidRDefault="00BF63F7" w:rsidP="00BF63F7">
      <w:pPr>
        <w:pStyle w:val="a7"/>
        <w:shd w:val="clear" w:color="auto" w:fill="FFFFFF"/>
        <w:tabs>
          <w:tab w:val="left" w:pos="709"/>
        </w:tabs>
        <w:ind w:left="360"/>
        <w:jc w:val="both"/>
        <w:rPr>
          <w:sz w:val="24"/>
          <w:szCs w:val="24"/>
        </w:rPr>
      </w:pPr>
      <w:r w:rsidRPr="00BF63F7">
        <w:rPr>
          <w:sz w:val="24"/>
          <w:szCs w:val="24"/>
          <w:highlight w:val="yellow"/>
        </w:rPr>
        <w:t>Основанием для возмещения имущественных потерь является решение налогового органа об отказе в вышеуказанных вычетах</w:t>
      </w:r>
      <w:r w:rsidRPr="00BF63F7">
        <w:rPr>
          <w:sz w:val="24"/>
          <w:szCs w:val="24"/>
        </w:rPr>
        <w:t>.</w:t>
      </w:r>
    </w:p>
    <w:p w:rsidR="00444F25" w:rsidRPr="00ED2C0E" w:rsidRDefault="00444F25" w:rsidP="00344BB4">
      <w:pPr>
        <w:shd w:val="clear" w:color="auto" w:fill="FFFFFF"/>
        <w:tabs>
          <w:tab w:val="left" w:pos="851"/>
        </w:tabs>
        <w:spacing w:line="274" w:lineRule="exact"/>
        <w:ind w:left="426" w:right="18" w:hanging="426"/>
        <w:jc w:val="both"/>
        <w:rPr>
          <w:spacing w:val="-3"/>
          <w:sz w:val="24"/>
          <w:szCs w:val="24"/>
        </w:rPr>
      </w:pPr>
      <w:r w:rsidRPr="00ED2C0E">
        <w:rPr>
          <w:spacing w:val="-3"/>
          <w:sz w:val="24"/>
          <w:szCs w:val="24"/>
        </w:rPr>
        <w:t>5.1</w:t>
      </w:r>
      <w:r w:rsidR="00BE3816" w:rsidRPr="00ED2C0E">
        <w:rPr>
          <w:spacing w:val="-3"/>
          <w:sz w:val="24"/>
          <w:szCs w:val="24"/>
        </w:rPr>
        <w:t>2</w:t>
      </w:r>
      <w:r w:rsidRPr="00ED2C0E">
        <w:rPr>
          <w:spacing w:val="-3"/>
          <w:sz w:val="24"/>
          <w:szCs w:val="24"/>
        </w:rPr>
        <w:t>. В случае привлечения Заказчика к ответственности (в том числе в соответствии со ст. 12.21.1 Кодекса Российской Федерации об административных правонарушениях) по причине ненадлежащего выполнения Исполнителем обязанностей, предусмотренных п. 2.1 договора, Исполнитель обязуется возместить Заказчику все возникшие в связи с этим убытки, в том числе суммы штрафных санкций, наложенных на Заказчика надзорными/судебными органами, в течение пяти банковских дней с момента направления Заказчиком счета и документов, подтверждающих размер возмещения.</w:t>
      </w:r>
    </w:p>
    <w:p w:rsidR="00444F25" w:rsidRPr="00ED2C0E" w:rsidRDefault="00444F25" w:rsidP="00344BB4">
      <w:pPr>
        <w:pStyle w:val="ConsNonformat"/>
        <w:widowControl/>
        <w:tabs>
          <w:tab w:val="left" w:pos="851"/>
          <w:tab w:val="left" w:pos="1134"/>
        </w:tabs>
        <w:ind w:left="426" w:hanging="426"/>
        <w:jc w:val="both"/>
        <w:rPr>
          <w:rFonts w:ascii="Times New Roman" w:hAnsi="Times New Roman"/>
          <w:sz w:val="24"/>
          <w:szCs w:val="24"/>
          <w:lang w:bidi="ru-RU"/>
        </w:rPr>
      </w:pPr>
      <w:r w:rsidRPr="00ED2C0E">
        <w:rPr>
          <w:rFonts w:ascii="Times New Roman" w:hAnsi="Times New Roman"/>
          <w:sz w:val="24"/>
          <w:szCs w:val="24"/>
          <w:lang w:bidi="ru-RU"/>
        </w:rPr>
        <w:t>5.1</w:t>
      </w:r>
      <w:r w:rsidR="00344BB4" w:rsidRPr="00ED2C0E">
        <w:rPr>
          <w:rFonts w:ascii="Times New Roman" w:hAnsi="Times New Roman"/>
          <w:sz w:val="24"/>
          <w:szCs w:val="24"/>
          <w:lang w:bidi="ru-RU"/>
        </w:rPr>
        <w:t>3</w:t>
      </w:r>
      <w:r w:rsidRPr="00ED2C0E">
        <w:rPr>
          <w:rFonts w:ascii="Times New Roman" w:hAnsi="Times New Roman"/>
          <w:sz w:val="24"/>
          <w:szCs w:val="24"/>
          <w:lang w:bidi="ru-RU"/>
        </w:rPr>
        <w:t xml:space="preserve">. Исполнитель несет ответственность и обязуется выплатить Заказчику штраф в размере 50 000 (пятьдесят тысяч) рублей за каждый факт произошедшего на территории Заказчика по вине работников Исполнителя или привлеченных Исполнителем третьих лиц несчастного случая на производстве. </w:t>
      </w:r>
    </w:p>
    <w:p w:rsidR="00344BB4" w:rsidRPr="004F786E" w:rsidRDefault="00444F25" w:rsidP="00344BB4">
      <w:pPr>
        <w:shd w:val="clear" w:color="auto" w:fill="FFFFFF"/>
        <w:tabs>
          <w:tab w:val="left" w:pos="1219"/>
        </w:tabs>
        <w:ind w:left="426" w:hanging="426"/>
        <w:jc w:val="both"/>
        <w:rPr>
          <w:sz w:val="24"/>
          <w:szCs w:val="24"/>
        </w:rPr>
      </w:pPr>
      <w:bookmarkStart w:id="0" w:name="_Hlk157169953"/>
      <w:r w:rsidRPr="00ED2C0E">
        <w:rPr>
          <w:sz w:val="24"/>
          <w:szCs w:val="24"/>
        </w:rPr>
        <w:t>5.1</w:t>
      </w:r>
      <w:r w:rsidR="00344BB4" w:rsidRPr="00ED2C0E">
        <w:rPr>
          <w:sz w:val="24"/>
          <w:szCs w:val="24"/>
        </w:rPr>
        <w:t>4</w:t>
      </w:r>
      <w:r w:rsidRPr="00ED2C0E">
        <w:rPr>
          <w:sz w:val="24"/>
          <w:szCs w:val="24"/>
        </w:rPr>
        <w:t xml:space="preserve">. </w:t>
      </w:r>
      <w:bookmarkEnd w:id="0"/>
      <w:r w:rsidR="00344BB4" w:rsidRPr="00ED2C0E">
        <w:rPr>
          <w:sz w:val="24"/>
          <w:szCs w:val="24"/>
        </w:rPr>
        <w:t>Исполнитель несет ответственность за нарушение правил в области дорожного движения (в</w:t>
      </w:r>
      <w:r w:rsidR="00344BB4" w:rsidRPr="004F786E">
        <w:rPr>
          <w:sz w:val="24"/>
          <w:szCs w:val="24"/>
        </w:rPr>
        <w:t xml:space="preserve"> том числе нарушение скоростного режима), предусмотренных законодательством Российской Федерации и локально-нормативными актами Заказчика (приказ о совместной </w:t>
      </w:r>
      <w:r w:rsidR="00344BB4" w:rsidRPr="004F786E">
        <w:rPr>
          <w:sz w:val="24"/>
          <w:szCs w:val="24"/>
        </w:rPr>
        <w:lastRenderedPageBreak/>
        <w:t>деятельности и пр.), и обязуется оплатить Заказчику штраф за каждый факт нарушения ПДД в размере 1 000 (одна тысяча) рублей. Исполнитель уплачивает Заказчику штраф на основании данных, полученных из систем навигации и дистанционного определения местонахождения транспортных средств.</w:t>
      </w:r>
    </w:p>
    <w:p w:rsidR="000332C6" w:rsidRPr="004F786E" w:rsidRDefault="00344BB4" w:rsidP="00344BB4">
      <w:pPr>
        <w:shd w:val="clear" w:color="auto" w:fill="FFFFFF"/>
        <w:tabs>
          <w:tab w:val="left" w:pos="851"/>
          <w:tab w:val="left" w:pos="1219"/>
        </w:tabs>
        <w:ind w:left="426" w:hanging="426"/>
        <w:jc w:val="both"/>
        <w:rPr>
          <w:sz w:val="24"/>
          <w:szCs w:val="24"/>
        </w:rPr>
      </w:pPr>
      <w:r w:rsidRPr="004F786E">
        <w:rPr>
          <w:sz w:val="24"/>
          <w:szCs w:val="24"/>
          <w:lang w:bidi="ru-RU"/>
        </w:rPr>
        <w:tab/>
        <w:t xml:space="preserve">Если в результате указанных нарушений произошло ДТП, Исполнитель обязуется выплатить Заказчику штраф в размере 50 000 (пятьдесят тысяч) рублей за каждый факт произошедшего ДТП. </w:t>
      </w:r>
      <w:r w:rsidRPr="004F786E">
        <w:rPr>
          <w:snapToGrid w:val="0"/>
          <w:sz w:val="24"/>
          <w:szCs w:val="24"/>
        </w:rPr>
        <w:t>Фиксация фактов ДТП осуществляется, в том числе путем составления соответствующих актов, подписанных представителями сторон, ведения переписки сторон.</w:t>
      </w:r>
      <w:r w:rsidRPr="004F786E">
        <w:rPr>
          <w:sz w:val="24"/>
          <w:szCs w:val="24"/>
          <w:lang w:bidi="ru-RU"/>
        </w:rPr>
        <w:t xml:space="preserve"> Уплата штрафа не освобождает Исполнителя от возмещения причиненного Заказчику ущерба</w:t>
      </w:r>
      <w:r w:rsidR="000332C6" w:rsidRPr="004F786E">
        <w:rPr>
          <w:sz w:val="24"/>
          <w:szCs w:val="24"/>
        </w:rPr>
        <w:t>.</w:t>
      </w:r>
    </w:p>
    <w:p w:rsidR="0006460D" w:rsidRPr="004F786E" w:rsidRDefault="0006460D" w:rsidP="0006460D">
      <w:pPr>
        <w:shd w:val="clear" w:color="auto" w:fill="FFFFFF"/>
        <w:tabs>
          <w:tab w:val="left" w:pos="851"/>
          <w:tab w:val="left" w:pos="1219"/>
        </w:tabs>
        <w:ind w:left="426" w:hanging="426"/>
        <w:jc w:val="both"/>
        <w:rPr>
          <w:spacing w:val="-3"/>
          <w:sz w:val="24"/>
          <w:szCs w:val="24"/>
        </w:rPr>
      </w:pPr>
      <w:r w:rsidRPr="004F786E">
        <w:rPr>
          <w:spacing w:val="-3"/>
          <w:sz w:val="24"/>
          <w:szCs w:val="24"/>
        </w:rPr>
        <w:t>5.15. Исполнитель несет ответственность и обязуется выплатить Заказчику штраф в размере 20 000 (двадцать тысяч) рублей, за каждый факт нахождения работников Исполнителя на территории Заказчика в состоянии или с признаками алкогольного/наркотического опьянения и/или пронос работником Исполнителя на территорию Заказчика алкогольных/наркотических средств.</w:t>
      </w:r>
    </w:p>
    <w:p w:rsidR="0006460D" w:rsidRPr="004F786E" w:rsidRDefault="0006460D" w:rsidP="0006460D">
      <w:pPr>
        <w:shd w:val="clear" w:color="auto" w:fill="FFFFFF"/>
        <w:tabs>
          <w:tab w:val="left" w:pos="851"/>
          <w:tab w:val="left" w:pos="1219"/>
        </w:tabs>
        <w:ind w:left="426" w:hanging="426"/>
        <w:jc w:val="both"/>
        <w:rPr>
          <w:spacing w:val="-3"/>
          <w:sz w:val="24"/>
          <w:szCs w:val="24"/>
        </w:rPr>
      </w:pPr>
      <w:r w:rsidRPr="004F786E">
        <w:rPr>
          <w:spacing w:val="-3"/>
          <w:sz w:val="24"/>
          <w:szCs w:val="24"/>
        </w:rPr>
        <w:t>Фиксация фактов появления работников Исполнителя на территории Заказчика в состоянии или с признаками алкогольного/наркотического опьянения, проноса работником Исполнителя на территорию Заказчика алкогольных/наркотических средств осуществляется следующими документами: медицинским осмотром или освидетельствованием и/или актами, составленными работниками Заказчика и/или третьими лицами, привлекаемыми Заказчиком по договорам оказания медицинских и охранных услуг и/или работниками Исполнителя, и/или письменными объяснениями работников Заказчика и/или Исполнителя. Стороны подтверждают, что указанные документы являются надлежащими доказательствами подтверждения наличия вышеуказанных обстоятельств.</w:t>
      </w:r>
    </w:p>
    <w:p w:rsidR="00A30024" w:rsidRPr="00A30024" w:rsidRDefault="0006460D" w:rsidP="00A30024">
      <w:pPr>
        <w:shd w:val="clear" w:color="auto" w:fill="FFFFFF"/>
        <w:tabs>
          <w:tab w:val="left" w:pos="851"/>
          <w:tab w:val="left" w:pos="1219"/>
        </w:tabs>
        <w:ind w:left="426" w:hanging="426"/>
        <w:jc w:val="both"/>
        <w:rPr>
          <w:sz w:val="24"/>
          <w:szCs w:val="24"/>
        </w:rPr>
      </w:pPr>
      <w:r w:rsidRPr="00A30024">
        <w:rPr>
          <w:spacing w:val="-3"/>
          <w:sz w:val="24"/>
          <w:szCs w:val="24"/>
        </w:rPr>
        <w:t xml:space="preserve">5.16. </w:t>
      </w:r>
      <w:r w:rsidR="00A30024" w:rsidRPr="00A30024">
        <w:rPr>
          <w:sz w:val="24"/>
          <w:szCs w:val="24"/>
        </w:rPr>
        <w:t xml:space="preserve">Исполнитель несет ответственность и обязуется выплатить Заказчику штраф в размере 50 000 (пятьдесят тысяч) рублей за каждый установленный и предотвращённый факт хищения имущества Заказчика работниками Исполнителя. </w:t>
      </w:r>
    </w:p>
    <w:p w:rsidR="00A30024" w:rsidRPr="00A30024" w:rsidRDefault="00A30024" w:rsidP="00A30024">
      <w:pPr>
        <w:shd w:val="clear" w:color="auto" w:fill="FFFFFF"/>
        <w:tabs>
          <w:tab w:val="left" w:pos="1219"/>
        </w:tabs>
        <w:ind w:firstLine="709"/>
        <w:jc w:val="both"/>
        <w:rPr>
          <w:sz w:val="24"/>
          <w:szCs w:val="24"/>
        </w:rPr>
      </w:pPr>
      <w:r w:rsidRPr="00A30024">
        <w:rPr>
          <w:sz w:val="24"/>
          <w:szCs w:val="24"/>
        </w:rPr>
        <w:t xml:space="preserve">Установленным признается факт намерения работника Исполнителя в совершении хищения имущества, принадлежащего Заказчику, подтвержденный следующими документами: </w:t>
      </w:r>
    </w:p>
    <w:p w:rsidR="00A30024" w:rsidRPr="00A30024" w:rsidRDefault="00A30024" w:rsidP="00A30024">
      <w:pPr>
        <w:pStyle w:val="11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30024">
        <w:rPr>
          <w:rFonts w:ascii="Times New Roman" w:hAnsi="Times New Roman" w:cs="Times New Roman"/>
          <w:sz w:val="24"/>
          <w:szCs w:val="24"/>
          <w:highlight w:val="yellow"/>
        </w:rPr>
        <w:t xml:space="preserve">- актом о выявленном нарушении, составленным работниками Заказчика и/или третьими лицами, привлекаемыми Заказчиком по договорам оказания охранных услуг, </w:t>
      </w:r>
    </w:p>
    <w:p w:rsidR="00A30024" w:rsidRPr="00A30024" w:rsidRDefault="00A30024" w:rsidP="00A30024">
      <w:pPr>
        <w:pStyle w:val="11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  <w:r w:rsidRPr="00A30024">
        <w:rPr>
          <w:rFonts w:ascii="Times New Roman" w:hAnsi="Times New Roman" w:cs="Times New Roman"/>
          <w:sz w:val="24"/>
          <w:szCs w:val="24"/>
          <w:highlight w:val="yellow"/>
        </w:rPr>
        <w:t>и/или</w:t>
      </w:r>
    </w:p>
    <w:p w:rsidR="00A30024" w:rsidRPr="00A30024" w:rsidRDefault="00A30024" w:rsidP="00A30024">
      <w:pPr>
        <w:pStyle w:val="11"/>
        <w:shd w:val="clear" w:color="auto" w:fill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0024">
        <w:rPr>
          <w:rFonts w:ascii="Times New Roman" w:hAnsi="Times New Roman" w:cs="Times New Roman"/>
          <w:sz w:val="24"/>
          <w:szCs w:val="24"/>
          <w:highlight w:val="yellow"/>
        </w:rPr>
        <w:t>-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преступления, либо постановлением по делу об административном правонарушении.</w:t>
      </w:r>
      <w:r w:rsidRPr="00A300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0024" w:rsidRPr="00A30024" w:rsidRDefault="00A30024" w:rsidP="00A30024">
      <w:pPr>
        <w:shd w:val="clear" w:color="auto" w:fill="FFFFFF"/>
        <w:tabs>
          <w:tab w:val="left" w:pos="1219"/>
        </w:tabs>
        <w:ind w:firstLine="709"/>
        <w:jc w:val="both"/>
        <w:rPr>
          <w:sz w:val="24"/>
          <w:szCs w:val="24"/>
        </w:rPr>
      </w:pPr>
      <w:r w:rsidRPr="00A30024">
        <w:rPr>
          <w:sz w:val="24"/>
          <w:szCs w:val="24"/>
        </w:rPr>
        <w:t xml:space="preserve">Предотвращенным признаются случаи предупреждения причинения ущерба имуществу Заказчика (в </w:t>
      </w:r>
      <w:proofErr w:type="spellStart"/>
      <w:r w:rsidRPr="00A30024">
        <w:rPr>
          <w:sz w:val="24"/>
          <w:szCs w:val="24"/>
        </w:rPr>
        <w:t>т.ч</w:t>
      </w:r>
      <w:proofErr w:type="spellEnd"/>
      <w:r w:rsidRPr="00A30024">
        <w:rPr>
          <w:sz w:val="24"/>
          <w:szCs w:val="24"/>
        </w:rPr>
        <w:t>. возвращение имущества в целости Заказчику).</w:t>
      </w:r>
    </w:p>
    <w:p w:rsidR="00A30024" w:rsidRPr="00A30024" w:rsidRDefault="00A30024" w:rsidP="00A30024">
      <w:pPr>
        <w:shd w:val="clear" w:color="auto" w:fill="FFFFFF"/>
        <w:tabs>
          <w:tab w:val="left" w:pos="1219"/>
        </w:tabs>
        <w:ind w:firstLine="709"/>
        <w:jc w:val="both"/>
        <w:rPr>
          <w:sz w:val="24"/>
          <w:szCs w:val="24"/>
        </w:rPr>
      </w:pPr>
      <w:r w:rsidRPr="00A30024">
        <w:rPr>
          <w:sz w:val="24"/>
          <w:szCs w:val="24"/>
        </w:rPr>
        <w:t>Уплата штрафа не освобождает Исполнителя от возмещения причиненного Заказчику ущерба.</w:t>
      </w:r>
    </w:p>
    <w:p w:rsidR="00574502" w:rsidRPr="006C4C7A" w:rsidRDefault="00574502" w:rsidP="006C4C7A">
      <w:pPr>
        <w:jc w:val="both"/>
        <w:rPr>
          <w:sz w:val="24"/>
          <w:szCs w:val="24"/>
        </w:rPr>
      </w:pPr>
      <w:bookmarkStart w:id="1" w:name="_GoBack"/>
      <w:bookmarkEnd w:id="1"/>
    </w:p>
    <w:p w:rsidR="007C4324" w:rsidRPr="00284C5A" w:rsidRDefault="007C4324" w:rsidP="00DC5A7B">
      <w:pPr>
        <w:numPr>
          <w:ilvl w:val="0"/>
          <w:numId w:val="10"/>
        </w:numPr>
        <w:shd w:val="clear" w:color="auto" w:fill="FFFFFF"/>
        <w:jc w:val="center"/>
        <w:rPr>
          <w:b/>
          <w:bCs/>
          <w:spacing w:val="-12"/>
          <w:sz w:val="24"/>
          <w:szCs w:val="24"/>
        </w:rPr>
      </w:pPr>
      <w:r w:rsidRPr="00284C5A">
        <w:rPr>
          <w:b/>
          <w:bCs/>
          <w:spacing w:val="-12"/>
          <w:sz w:val="24"/>
          <w:szCs w:val="24"/>
        </w:rPr>
        <w:t>РАЗРЕШЕНИЕ СПОРОВ</w:t>
      </w:r>
    </w:p>
    <w:p w:rsidR="00A8187C" w:rsidRPr="00284C5A" w:rsidRDefault="007C4324" w:rsidP="007C4324">
      <w:pPr>
        <w:pStyle w:val="a7"/>
        <w:numPr>
          <w:ilvl w:val="1"/>
          <w:numId w:val="13"/>
        </w:numPr>
        <w:ind w:right="-1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Стороны устанавливают претензионный порядок рассмотрения возникающих при исполнении настоящего договора споров. Срок для рассмотрения претензий </w:t>
      </w:r>
      <w:r w:rsidR="00203895" w:rsidRPr="00284C5A">
        <w:rPr>
          <w:sz w:val="24"/>
          <w:szCs w:val="24"/>
        </w:rPr>
        <w:t>–</w:t>
      </w:r>
      <w:r w:rsidRPr="00284C5A">
        <w:rPr>
          <w:sz w:val="24"/>
          <w:szCs w:val="24"/>
        </w:rPr>
        <w:t xml:space="preserve"> 30</w:t>
      </w:r>
      <w:r w:rsidR="00203895" w:rsidRPr="00284C5A">
        <w:rPr>
          <w:sz w:val="24"/>
          <w:szCs w:val="24"/>
        </w:rPr>
        <w:t xml:space="preserve"> календарных</w:t>
      </w:r>
      <w:r w:rsidRPr="00284C5A">
        <w:rPr>
          <w:sz w:val="24"/>
          <w:szCs w:val="24"/>
        </w:rPr>
        <w:t xml:space="preserve"> дней с момента получения претензии.</w:t>
      </w:r>
    </w:p>
    <w:p w:rsidR="007C4324" w:rsidRDefault="007C4324" w:rsidP="007C4324">
      <w:pPr>
        <w:pStyle w:val="a7"/>
        <w:numPr>
          <w:ilvl w:val="1"/>
          <w:numId w:val="13"/>
        </w:numPr>
        <w:ind w:right="-1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При не достижении Сторонами соглашения по предъявленной претензии рассмотрение спора переносится в Арбитражный суд Кемеровской области, за исключением случаев невозможности изменения подсудности в соответствии с законодательством</w:t>
      </w:r>
      <w:r w:rsidR="004F786E">
        <w:rPr>
          <w:sz w:val="24"/>
          <w:szCs w:val="24"/>
        </w:rPr>
        <w:t xml:space="preserve"> </w:t>
      </w:r>
      <w:r w:rsidR="004F786E" w:rsidRPr="004F786E">
        <w:rPr>
          <w:sz w:val="24"/>
          <w:szCs w:val="24"/>
        </w:rPr>
        <w:t>Российской Федерации</w:t>
      </w:r>
      <w:r w:rsidRPr="00284C5A">
        <w:rPr>
          <w:sz w:val="24"/>
          <w:szCs w:val="24"/>
        </w:rPr>
        <w:t>.</w:t>
      </w:r>
    </w:p>
    <w:p w:rsidR="00364E31" w:rsidRPr="00284C5A" w:rsidRDefault="00364E31" w:rsidP="00364E31">
      <w:pPr>
        <w:pStyle w:val="a7"/>
        <w:ind w:left="364" w:right="-1"/>
        <w:jc w:val="both"/>
        <w:rPr>
          <w:sz w:val="24"/>
          <w:szCs w:val="24"/>
        </w:rPr>
      </w:pPr>
    </w:p>
    <w:p w:rsidR="007C4324" w:rsidRPr="00284C5A" w:rsidRDefault="007C4324" w:rsidP="007C4324">
      <w:pPr>
        <w:shd w:val="clear" w:color="auto" w:fill="FFFFFF"/>
        <w:jc w:val="center"/>
        <w:rPr>
          <w:b/>
          <w:bCs/>
          <w:spacing w:val="-12"/>
          <w:sz w:val="24"/>
          <w:szCs w:val="24"/>
        </w:rPr>
      </w:pPr>
      <w:r w:rsidRPr="00284C5A">
        <w:rPr>
          <w:b/>
          <w:bCs/>
          <w:spacing w:val="-12"/>
          <w:sz w:val="24"/>
          <w:szCs w:val="24"/>
        </w:rPr>
        <w:t>7. ИЗМЕНЕНИЕ И РАСТОРЖЕНИЕ ДОГОВОРА</w:t>
      </w:r>
    </w:p>
    <w:p w:rsidR="00A8187C" w:rsidRPr="00284C5A" w:rsidRDefault="007C4324" w:rsidP="00A8187C">
      <w:pPr>
        <w:pStyle w:val="a7"/>
        <w:numPr>
          <w:ilvl w:val="1"/>
          <w:numId w:val="15"/>
        </w:numPr>
        <w:ind w:right="-1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Договор может быть изменен или расторгнут по соглашению Сторон.</w:t>
      </w:r>
    </w:p>
    <w:p w:rsidR="00A8187C" w:rsidRPr="00284C5A" w:rsidRDefault="00482839" w:rsidP="00A8187C">
      <w:pPr>
        <w:pStyle w:val="a7"/>
        <w:numPr>
          <w:ilvl w:val="1"/>
          <w:numId w:val="15"/>
        </w:numPr>
        <w:ind w:right="-1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Настоящий </w:t>
      </w:r>
      <w:r w:rsidR="0076260D" w:rsidRPr="00284C5A">
        <w:rPr>
          <w:sz w:val="24"/>
          <w:szCs w:val="24"/>
        </w:rPr>
        <w:t>Д</w:t>
      </w:r>
      <w:r w:rsidRPr="00284C5A">
        <w:rPr>
          <w:sz w:val="24"/>
          <w:szCs w:val="24"/>
        </w:rPr>
        <w:t>оговор может быть расторгнут Заказчиком в одностороннем внесудебном порядке. При этом Заказчик должен уведомить Исполнителя о своем намерении расторгнуть договор за 30 календарных дней до предполагаемой даты расторжения.</w:t>
      </w:r>
    </w:p>
    <w:p w:rsidR="007C4324" w:rsidRPr="00284C5A" w:rsidRDefault="007C4324" w:rsidP="00A8187C">
      <w:pPr>
        <w:pStyle w:val="a7"/>
        <w:numPr>
          <w:ilvl w:val="1"/>
          <w:numId w:val="15"/>
        </w:numPr>
        <w:ind w:right="-1"/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Все изменения и дополнения к настоящему Договору оформляются в письменной форме и </w:t>
      </w:r>
      <w:r w:rsidRPr="00284C5A">
        <w:rPr>
          <w:sz w:val="24"/>
          <w:szCs w:val="24"/>
        </w:rPr>
        <w:lastRenderedPageBreak/>
        <w:t>считаются действительными, если они подписаны уполномоченными представителями Сторон и скреплены печатями Исполнителя и Заказчика.</w:t>
      </w:r>
    </w:p>
    <w:p w:rsidR="001A2DFC" w:rsidRPr="00284C5A" w:rsidRDefault="001A2DFC" w:rsidP="001A2DFC">
      <w:pPr>
        <w:pStyle w:val="a7"/>
        <w:numPr>
          <w:ilvl w:val="1"/>
          <w:numId w:val="15"/>
        </w:numPr>
        <w:ind w:right="-1"/>
        <w:jc w:val="both"/>
        <w:rPr>
          <w:sz w:val="24"/>
          <w:szCs w:val="24"/>
        </w:rPr>
      </w:pPr>
      <w:r w:rsidRPr="00284C5A">
        <w:rPr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7C4324" w:rsidRPr="00284C5A" w:rsidRDefault="007C4324" w:rsidP="007C4324">
      <w:pPr>
        <w:shd w:val="clear" w:color="auto" w:fill="FFFFFF"/>
        <w:tabs>
          <w:tab w:val="left" w:pos="450"/>
        </w:tabs>
        <w:jc w:val="both"/>
        <w:rPr>
          <w:sz w:val="24"/>
          <w:szCs w:val="24"/>
        </w:rPr>
      </w:pPr>
    </w:p>
    <w:p w:rsidR="007C4324" w:rsidRPr="00284C5A" w:rsidRDefault="007C4324" w:rsidP="007C4324">
      <w:pPr>
        <w:shd w:val="clear" w:color="auto" w:fill="FFFFFF"/>
        <w:jc w:val="center"/>
        <w:rPr>
          <w:sz w:val="24"/>
          <w:szCs w:val="24"/>
        </w:rPr>
      </w:pPr>
      <w:r w:rsidRPr="00284C5A">
        <w:rPr>
          <w:b/>
          <w:bCs/>
          <w:spacing w:val="-13"/>
          <w:sz w:val="24"/>
          <w:szCs w:val="24"/>
        </w:rPr>
        <w:t>8. ПРОЧИЕ УСЛОВИЯ</w:t>
      </w:r>
    </w:p>
    <w:p w:rsidR="00574795" w:rsidRPr="00284C5A" w:rsidRDefault="007C4324" w:rsidP="007C4324">
      <w:pPr>
        <w:pStyle w:val="a7"/>
        <w:numPr>
          <w:ilvl w:val="1"/>
          <w:numId w:val="17"/>
        </w:numPr>
        <w:shd w:val="clear" w:color="auto" w:fill="FFFFFF"/>
        <w:tabs>
          <w:tab w:val="left" w:pos="396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Документы, переданные по факсимильной связи, имеют юридическую силу, что не освобождает Стороны от последующего предоставления оригиналов документов.</w:t>
      </w:r>
    </w:p>
    <w:p w:rsidR="00574795" w:rsidRPr="00284C5A" w:rsidRDefault="007C4324" w:rsidP="007C4324">
      <w:pPr>
        <w:pStyle w:val="a7"/>
        <w:numPr>
          <w:ilvl w:val="1"/>
          <w:numId w:val="17"/>
        </w:numPr>
        <w:shd w:val="clear" w:color="auto" w:fill="FFFFFF"/>
        <w:tabs>
          <w:tab w:val="left" w:pos="396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 xml:space="preserve">Настоящий Договор составлен в двух экземплярах, имеющих одинаковую юридическую силу, по </w:t>
      </w:r>
      <w:r w:rsidR="00574795" w:rsidRPr="00284C5A">
        <w:rPr>
          <w:sz w:val="24"/>
          <w:szCs w:val="24"/>
        </w:rPr>
        <w:t>одному для каждой Стороны.</w:t>
      </w:r>
    </w:p>
    <w:p w:rsidR="00574795" w:rsidRPr="00284C5A" w:rsidRDefault="007C4324" w:rsidP="00574795">
      <w:pPr>
        <w:pStyle w:val="a7"/>
        <w:numPr>
          <w:ilvl w:val="1"/>
          <w:numId w:val="17"/>
        </w:numPr>
        <w:shd w:val="clear" w:color="auto" w:fill="FFFFFF"/>
        <w:tabs>
          <w:tab w:val="left" w:pos="396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Извещения, уведомления, сообщения по настоящему Договору могут передаваться почтой, по телефаксу, по электронной почте и т.д. Риск искажения информации либо неполучения ее другой Стороной несет Сторона, отправляющая соответствующую информацию почтой, по телефаксу, по электронной почте и т.д.</w:t>
      </w:r>
    </w:p>
    <w:p w:rsidR="00E14E8F" w:rsidRPr="00284C5A" w:rsidRDefault="00E14E8F" w:rsidP="00E14E8F">
      <w:pPr>
        <w:pStyle w:val="a7"/>
        <w:numPr>
          <w:ilvl w:val="1"/>
          <w:numId w:val="17"/>
        </w:numPr>
        <w:shd w:val="clear" w:color="auto" w:fill="FFFFFF"/>
        <w:tabs>
          <w:tab w:val="left" w:pos="396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</w:t>
      </w:r>
      <w:r w:rsidR="002C6B3E" w:rsidRPr="00284C5A">
        <w:rPr>
          <w:sz w:val="24"/>
          <w:szCs w:val="24"/>
        </w:rPr>
        <w:t>.</w:t>
      </w:r>
    </w:p>
    <w:p w:rsidR="007C4324" w:rsidRPr="00284C5A" w:rsidRDefault="00574795" w:rsidP="00574795">
      <w:pPr>
        <w:pStyle w:val="a7"/>
        <w:numPr>
          <w:ilvl w:val="1"/>
          <w:numId w:val="17"/>
        </w:numPr>
        <w:shd w:val="clear" w:color="auto" w:fill="FFFFFF"/>
        <w:tabs>
          <w:tab w:val="left" w:pos="396"/>
        </w:tabs>
        <w:jc w:val="both"/>
        <w:rPr>
          <w:sz w:val="24"/>
          <w:szCs w:val="24"/>
        </w:rPr>
      </w:pPr>
      <w:r w:rsidRPr="00284C5A">
        <w:rPr>
          <w:sz w:val="24"/>
          <w:szCs w:val="24"/>
        </w:rPr>
        <w:t>Н</w:t>
      </w:r>
      <w:r w:rsidR="007C4324" w:rsidRPr="00284C5A">
        <w:rPr>
          <w:sz w:val="24"/>
          <w:szCs w:val="24"/>
        </w:rPr>
        <w:t>астоящ</w:t>
      </w:r>
      <w:r w:rsidRPr="00284C5A">
        <w:rPr>
          <w:sz w:val="24"/>
          <w:szCs w:val="24"/>
        </w:rPr>
        <w:t>ий</w:t>
      </w:r>
      <w:r w:rsidR="007C4324" w:rsidRPr="00284C5A">
        <w:rPr>
          <w:sz w:val="24"/>
          <w:szCs w:val="24"/>
        </w:rPr>
        <w:t xml:space="preserve"> Д</w:t>
      </w:r>
      <w:r w:rsidRPr="00284C5A">
        <w:rPr>
          <w:sz w:val="24"/>
          <w:szCs w:val="24"/>
        </w:rPr>
        <w:t>оговор вступает в силу с</w:t>
      </w:r>
      <w:r w:rsidR="007C4324" w:rsidRPr="00284C5A">
        <w:rPr>
          <w:sz w:val="24"/>
          <w:szCs w:val="24"/>
        </w:rPr>
        <w:t xml:space="preserve"> момента </w:t>
      </w:r>
      <w:r w:rsidRPr="00284C5A">
        <w:rPr>
          <w:sz w:val="24"/>
          <w:szCs w:val="24"/>
        </w:rPr>
        <w:t>его подписания обеими С</w:t>
      </w:r>
      <w:r w:rsidR="007C4324" w:rsidRPr="00284C5A">
        <w:rPr>
          <w:sz w:val="24"/>
          <w:szCs w:val="24"/>
        </w:rPr>
        <w:t xml:space="preserve">торонами </w:t>
      </w:r>
      <w:r w:rsidRPr="00284C5A">
        <w:rPr>
          <w:sz w:val="24"/>
          <w:szCs w:val="24"/>
        </w:rPr>
        <w:t>и действует д</w:t>
      </w:r>
      <w:r w:rsidR="007C4324" w:rsidRPr="00284C5A">
        <w:rPr>
          <w:sz w:val="24"/>
          <w:szCs w:val="24"/>
        </w:rPr>
        <w:t xml:space="preserve">о </w:t>
      </w:r>
      <w:r w:rsidR="00482839" w:rsidRPr="00284C5A">
        <w:rPr>
          <w:sz w:val="24"/>
          <w:szCs w:val="24"/>
        </w:rPr>
        <w:t>«___» _______ 20___г.</w:t>
      </w:r>
      <w:r w:rsidRPr="00284C5A">
        <w:rPr>
          <w:sz w:val="24"/>
          <w:szCs w:val="24"/>
        </w:rPr>
        <w:t xml:space="preserve"> включительно.</w:t>
      </w:r>
    </w:p>
    <w:p w:rsidR="007C4324" w:rsidRPr="00284C5A" w:rsidRDefault="007C4324" w:rsidP="007C4324">
      <w:pPr>
        <w:tabs>
          <w:tab w:val="left" w:pos="851"/>
        </w:tabs>
        <w:jc w:val="center"/>
        <w:rPr>
          <w:b/>
          <w:sz w:val="24"/>
          <w:szCs w:val="24"/>
        </w:rPr>
      </w:pPr>
    </w:p>
    <w:p w:rsidR="007C4324" w:rsidRPr="00284C5A" w:rsidRDefault="00574795" w:rsidP="00574795">
      <w:pPr>
        <w:pStyle w:val="a7"/>
        <w:numPr>
          <w:ilvl w:val="0"/>
          <w:numId w:val="17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284C5A">
        <w:rPr>
          <w:b/>
          <w:sz w:val="24"/>
          <w:szCs w:val="24"/>
        </w:rPr>
        <w:t>ЮРИДИЧЕСКИЕ АДРСА</w:t>
      </w:r>
      <w:r w:rsidR="007C4324" w:rsidRPr="00284C5A">
        <w:rPr>
          <w:b/>
          <w:sz w:val="24"/>
          <w:szCs w:val="24"/>
        </w:rPr>
        <w:t xml:space="preserve">, </w:t>
      </w:r>
      <w:r w:rsidRPr="00284C5A">
        <w:rPr>
          <w:b/>
          <w:sz w:val="24"/>
          <w:szCs w:val="24"/>
        </w:rPr>
        <w:t>РЕКВИЗИТЫ И ПОДПИСИ СТОРОН:</w:t>
      </w:r>
    </w:p>
    <w:tbl>
      <w:tblPr>
        <w:tblW w:w="10038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7"/>
        <w:gridCol w:w="4928"/>
        <w:gridCol w:w="5080"/>
        <w:gridCol w:w="23"/>
      </w:tblGrid>
      <w:tr w:rsidR="00284C5A" w:rsidRPr="00284C5A" w:rsidTr="009219A2">
        <w:trPr>
          <w:gridBefore w:val="1"/>
          <w:wBefore w:w="7" w:type="dxa"/>
          <w:trHeight w:val="2243"/>
        </w:trPr>
        <w:tc>
          <w:tcPr>
            <w:tcW w:w="4928" w:type="dxa"/>
          </w:tcPr>
          <w:p w:rsidR="007C4324" w:rsidRPr="00284C5A" w:rsidRDefault="007C4324" w:rsidP="009219A2">
            <w:pPr>
              <w:pStyle w:val="1"/>
              <w:ind w:left="0"/>
              <w:rPr>
                <w:b/>
                <w:sz w:val="20"/>
              </w:rPr>
            </w:pPr>
            <w:r w:rsidRPr="00284C5A">
              <w:rPr>
                <w:b/>
                <w:sz w:val="20"/>
              </w:rPr>
              <w:t>Заказчик:</w:t>
            </w:r>
          </w:p>
          <w:p w:rsidR="00C722CA" w:rsidRPr="00284C5A" w:rsidRDefault="00C722CA" w:rsidP="00C722CA">
            <w:pPr>
              <w:rPr>
                <w:b/>
                <w:sz w:val="22"/>
                <w:szCs w:val="22"/>
              </w:rPr>
            </w:pPr>
            <w:r w:rsidRPr="00284C5A">
              <w:rPr>
                <w:b/>
                <w:sz w:val="22"/>
                <w:szCs w:val="22"/>
              </w:rPr>
              <w:t>А</w:t>
            </w:r>
            <w:r w:rsidR="00F16500">
              <w:rPr>
                <w:b/>
                <w:sz w:val="22"/>
                <w:szCs w:val="22"/>
              </w:rPr>
              <w:t>кционерное общество</w:t>
            </w:r>
            <w:r w:rsidRPr="00284C5A">
              <w:rPr>
                <w:b/>
                <w:sz w:val="22"/>
                <w:szCs w:val="22"/>
              </w:rPr>
              <w:t xml:space="preserve"> «У</w:t>
            </w:r>
            <w:r w:rsidR="00F16500">
              <w:rPr>
                <w:b/>
                <w:sz w:val="22"/>
                <w:szCs w:val="22"/>
              </w:rPr>
              <w:t>гольная компания</w:t>
            </w:r>
            <w:r w:rsidRPr="00284C5A">
              <w:rPr>
                <w:b/>
                <w:sz w:val="22"/>
                <w:szCs w:val="22"/>
              </w:rPr>
              <w:t xml:space="preserve"> «Кузбассразрезуголь»</w:t>
            </w:r>
          </w:p>
          <w:p w:rsidR="00DC5A7B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 xml:space="preserve">ИНН: 4205049090 КПП: 420501001 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>ОГРН: 1034205040935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>Юр./почт. адрес: 650054, г. Кемерово, Пионерский б-р, 4 «А»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 xml:space="preserve">Платежные реквизиты: </w:t>
            </w:r>
          </w:p>
          <w:p w:rsidR="00DC5A7B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 xml:space="preserve">Кемеровское отделение N 8615 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>ПАО Сбербанк г. Кемерово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>р/с 40702810126020103048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>к/с 30101810200000000612</w:t>
            </w:r>
          </w:p>
          <w:p w:rsidR="00C722CA" w:rsidRPr="00284C5A" w:rsidRDefault="00C722CA" w:rsidP="00C722CA">
            <w:pPr>
              <w:rPr>
                <w:sz w:val="22"/>
                <w:szCs w:val="22"/>
              </w:rPr>
            </w:pPr>
            <w:r w:rsidRPr="00284C5A">
              <w:rPr>
                <w:sz w:val="22"/>
                <w:szCs w:val="22"/>
              </w:rPr>
              <w:t>БИК 043207612</w:t>
            </w:r>
          </w:p>
          <w:p w:rsidR="007C4324" w:rsidRPr="00284C5A" w:rsidRDefault="007C4324" w:rsidP="009219A2"/>
        </w:tc>
        <w:tc>
          <w:tcPr>
            <w:tcW w:w="5103" w:type="dxa"/>
            <w:gridSpan w:val="2"/>
          </w:tcPr>
          <w:p w:rsidR="007C4324" w:rsidRPr="00284C5A" w:rsidRDefault="007C4324" w:rsidP="009219A2">
            <w:pPr>
              <w:pStyle w:val="1"/>
              <w:ind w:left="0"/>
              <w:rPr>
                <w:b/>
                <w:sz w:val="20"/>
              </w:rPr>
            </w:pPr>
            <w:r w:rsidRPr="00284C5A">
              <w:rPr>
                <w:b/>
                <w:sz w:val="20"/>
              </w:rPr>
              <w:t>Исполнитель:</w:t>
            </w:r>
          </w:p>
          <w:p w:rsidR="007C4324" w:rsidRPr="00284C5A" w:rsidRDefault="007C4324" w:rsidP="009219A2">
            <w:pPr>
              <w:jc w:val="both"/>
            </w:pPr>
          </w:p>
        </w:tc>
      </w:tr>
      <w:tr w:rsidR="00284C5A" w:rsidRPr="00284C5A" w:rsidTr="009219A2">
        <w:trPr>
          <w:gridAfter w:val="1"/>
          <w:wAfter w:w="23" w:type="dxa"/>
          <w:trHeight w:val="1158"/>
        </w:trPr>
        <w:tc>
          <w:tcPr>
            <w:tcW w:w="4935" w:type="dxa"/>
            <w:gridSpan w:val="2"/>
          </w:tcPr>
          <w:p w:rsidR="007C4324" w:rsidRPr="00284C5A" w:rsidRDefault="007C4324" w:rsidP="009219A2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7C4324" w:rsidRPr="00284C5A" w:rsidRDefault="007C4324" w:rsidP="009219A2">
            <w:pPr>
              <w:jc w:val="both"/>
              <w:rPr>
                <w:b/>
                <w:i/>
                <w:sz w:val="24"/>
                <w:szCs w:val="24"/>
              </w:rPr>
            </w:pPr>
            <w:r w:rsidRPr="00284C5A">
              <w:rPr>
                <w:b/>
                <w:i/>
                <w:sz w:val="24"/>
                <w:szCs w:val="24"/>
              </w:rPr>
              <w:t>___________________/</w:t>
            </w:r>
            <w:r w:rsidR="00A61A97">
              <w:rPr>
                <w:b/>
                <w:i/>
                <w:sz w:val="24"/>
                <w:szCs w:val="24"/>
              </w:rPr>
              <w:t>С.В. Матва/</w:t>
            </w:r>
          </w:p>
          <w:p w:rsidR="0038792C" w:rsidRPr="00284C5A" w:rsidRDefault="0038792C" w:rsidP="00A926FE">
            <w:pPr>
              <w:jc w:val="both"/>
              <w:rPr>
                <w:b/>
                <w:sz w:val="24"/>
                <w:szCs w:val="24"/>
              </w:rPr>
            </w:pPr>
          </w:p>
          <w:p w:rsidR="007C4324" w:rsidRPr="00284C5A" w:rsidRDefault="00574795" w:rsidP="00A926FE">
            <w:pPr>
              <w:jc w:val="both"/>
              <w:rPr>
                <w:sz w:val="24"/>
                <w:szCs w:val="24"/>
              </w:rPr>
            </w:pPr>
            <w:proofErr w:type="spellStart"/>
            <w:r w:rsidRPr="00284C5A">
              <w:rPr>
                <w:sz w:val="24"/>
                <w:szCs w:val="24"/>
              </w:rPr>
              <w:t>м.п</w:t>
            </w:r>
            <w:proofErr w:type="spellEnd"/>
            <w:r w:rsidRPr="00284C5A">
              <w:rPr>
                <w:sz w:val="24"/>
                <w:szCs w:val="24"/>
              </w:rPr>
              <w:t>.</w:t>
            </w:r>
          </w:p>
        </w:tc>
        <w:tc>
          <w:tcPr>
            <w:tcW w:w="5080" w:type="dxa"/>
          </w:tcPr>
          <w:p w:rsidR="007C4324" w:rsidRPr="00284C5A" w:rsidRDefault="007C4324" w:rsidP="009219A2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7C4324" w:rsidRPr="00284C5A" w:rsidRDefault="007C4324" w:rsidP="009219A2">
            <w:pPr>
              <w:jc w:val="both"/>
              <w:rPr>
                <w:b/>
                <w:i/>
                <w:sz w:val="24"/>
                <w:szCs w:val="24"/>
              </w:rPr>
            </w:pPr>
            <w:r w:rsidRPr="00284C5A">
              <w:rPr>
                <w:b/>
                <w:i/>
                <w:sz w:val="24"/>
                <w:szCs w:val="24"/>
              </w:rPr>
              <w:t>______________________/</w:t>
            </w:r>
            <w:r w:rsidR="0038792C" w:rsidRPr="00284C5A">
              <w:rPr>
                <w:b/>
                <w:i/>
                <w:sz w:val="24"/>
                <w:szCs w:val="24"/>
              </w:rPr>
              <w:t>______________</w:t>
            </w:r>
          </w:p>
          <w:p w:rsidR="0038792C" w:rsidRPr="00284C5A" w:rsidRDefault="0038792C" w:rsidP="00A926FE">
            <w:pPr>
              <w:jc w:val="both"/>
              <w:rPr>
                <w:b/>
                <w:sz w:val="24"/>
                <w:szCs w:val="24"/>
              </w:rPr>
            </w:pPr>
          </w:p>
          <w:p w:rsidR="007C4324" w:rsidRPr="00284C5A" w:rsidRDefault="00574795" w:rsidP="00A926FE">
            <w:pPr>
              <w:jc w:val="both"/>
              <w:rPr>
                <w:sz w:val="24"/>
                <w:szCs w:val="24"/>
              </w:rPr>
            </w:pPr>
            <w:proofErr w:type="spellStart"/>
            <w:r w:rsidRPr="00284C5A">
              <w:rPr>
                <w:sz w:val="24"/>
                <w:szCs w:val="24"/>
              </w:rPr>
              <w:t>м.п</w:t>
            </w:r>
            <w:proofErr w:type="spellEnd"/>
            <w:r w:rsidRPr="00284C5A">
              <w:rPr>
                <w:sz w:val="24"/>
                <w:szCs w:val="24"/>
              </w:rPr>
              <w:t>.</w:t>
            </w:r>
          </w:p>
        </w:tc>
      </w:tr>
    </w:tbl>
    <w:p w:rsidR="007C4324" w:rsidRPr="00284C5A" w:rsidRDefault="007C4324" w:rsidP="007C4324">
      <w:pPr>
        <w:tabs>
          <w:tab w:val="left" w:pos="1276"/>
          <w:tab w:val="left" w:pos="6521"/>
        </w:tabs>
        <w:jc w:val="both"/>
        <w:rPr>
          <w:sz w:val="24"/>
          <w:szCs w:val="24"/>
        </w:rPr>
      </w:pPr>
    </w:p>
    <w:p w:rsidR="00574795" w:rsidRDefault="00574795" w:rsidP="009451E9">
      <w:pPr>
        <w:ind w:firstLine="4820"/>
        <w:rPr>
          <w:lang w:val="en-US"/>
        </w:rPr>
      </w:pPr>
    </w:p>
    <w:p w:rsidR="00364E31" w:rsidRDefault="00364E31" w:rsidP="009451E9">
      <w:pPr>
        <w:ind w:firstLine="4820"/>
        <w:rPr>
          <w:lang w:val="en-US"/>
        </w:rPr>
      </w:pPr>
    </w:p>
    <w:p w:rsidR="00364E31" w:rsidRDefault="00364E31" w:rsidP="009451E9">
      <w:pPr>
        <w:ind w:firstLine="4820"/>
        <w:rPr>
          <w:lang w:val="en-US"/>
        </w:rPr>
      </w:pPr>
    </w:p>
    <w:p w:rsidR="00364E31" w:rsidRDefault="00364E31" w:rsidP="009451E9">
      <w:pPr>
        <w:ind w:firstLine="4820"/>
        <w:rPr>
          <w:lang w:val="en-US"/>
        </w:rPr>
      </w:pPr>
    </w:p>
    <w:p w:rsidR="00364E31" w:rsidRDefault="00364E31" w:rsidP="009451E9">
      <w:pPr>
        <w:ind w:firstLine="4820"/>
        <w:rPr>
          <w:lang w:val="en-US"/>
        </w:rPr>
      </w:pPr>
    </w:p>
    <w:p w:rsidR="00364E31" w:rsidRDefault="00364E31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F16500" w:rsidRDefault="00F16500" w:rsidP="009451E9">
      <w:pPr>
        <w:ind w:firstLine="4820"/>
        <w:rPr>
          <w:lang w:val="en-US"/>
        </w:rPr>
      </w:pPr>
    </w:p>
    <w:p w:rsidR="00B44317" w:rsidRPr="00284C5A" w:rsidRDefault="00B44317" w:rsidP="00444F25">
      <w:pPr>
        <w:rPr>
          <w:lang w:val="en-US"/>
        </w:rPr>
      </w:pPr>
    </w:p>
    <w:p w:rsidR="009451E9" w:rsidRPr="00284C5A" w:rsidRDefault="009451E9" w:rsidP="009451E9">
      <w:pPr>
        <w:ind w:firstLine="4820"/>
        <w:rPr>
          <w:b/>
          <w:sz w:val="24"/>
          <w:szCs w:val="24"/>
        </w:rPr>
      </w:pPr>
      <w:r w:rsidRPr="00284C5A">
        <w:rPr>
          <w:b/>
          <w:sz w:val="24"/>
          <w:szCs w:val="24"/>
        </w:rPr>
        <w:t>Приложение № 1</w:t>
      </w:r>
    </w:p>
    <w:p w:rsidR="009451E9" w:rsidRPr="00284C5A" w:rsidRDefault="009451E9" w:rsidP="009451E9">
      <w:pPr>
        <w:ind w:firstLine="4820"/>
        <w:rPr>
          <w:sz w:val="24"/>
          <w:szCs w:val="24"/>
        </w:rPr>
      </w:pPr>
      <w:r w:rsidRPr="00284C5A">
        <w:rPr>
          <w:sz w:val="24"/>
          <w:szCs w:val="24"/>
        </w:rPr>
        <w:t>к договору возмездного оказания услуг</w:t>
      </w:r>
    </w:p>
    <w:p w:rsidR="009451E9" w:rsidRPr="00284C5A" w:rsidRDefault="009451E9" w:rsidP="009451E9">
      <w:pPr>
        <w:ind w:firstLine="4820"/>
        <w:rPr>
          <w:sz w:val="24"/>
          <w:szCs w:val="24"/>
        </w:rPr>
      </w:pPr>
      <w:r w:rsidRPr="00284C5A">
        <w:rPr>
          <w:sz w:val="24"/>
          <w:szCs w:val="24"/>
        </w:rPr>
        <w:t>от __________20</w:t>
      </w:r>
      <w:r w:rsidR="00DB2863">
        <w:rPr>
          <w:sz w:val="24"/>
          <w:szCs w:val="24"/>
        </w:rPr>
        <w:t>___-</w:t>
      </w:r>
      <w:r w:rsidRPr="00284C5A">
        <w:rPr>
          <w:sz w:val="24"/>
          <w:szCs w:val="24"/>
        </w:rPr>
        <w:t xml:space="preserve"> г. №__________</w:t>
      </w:r>
    </w:p>
    <w:p w:rsidR="0038792C" w:rsidRPr="00284C5A" w:rsidRDefault="0038792C" w:rsidP="009451E9">
      <w:pPr>
        <w:ind w:firstLine="4820"/>
        <w:rPr>
          <w:sz w:val="24"/>
          <w:szCs w:val="24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  <w:r w:rsidRPr="00284C5A">
        <w:rPr>
          <w:b/>
          <w:sz w:val="26"/>
          <w:szCs w:val="26"/>
        </w:rPr>
        <w:t>График перевозки пайкового угля</w:t>
      </w: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  <w:r w:rsidRPr="00284C5A">
        <w:rPr>
          <w:b/>
          <w:sz w:val="26"/>
          <w:szCs w:val="26"/>
        </w:rPr>
        <w:t>филиала «______________________» по городу_______________</w:t>
      </w:r>
    </w:p>
    <w:p w:rsidR="00385723" w:rsidRPr="00284C5A" w:rsidRDefault="00385723" w:rsidP="0038792C">
      <w:pPr>
        <w:jc w:val="center"/>
        <w:rPr>
          <w:b/>
          <w:sz w:val="26"/>
          <w:szCs w:val="26"/>
        </w:rPr>
      </w:pPr>
    </w:p>
    <w:p w:rsidR="00385723" w:rsidRPr="00284C5A" w:rsidRDefault="00385723" w:rsidP="0038792C">
      <w:pPr>
        <w:jc w:val="center"/>
        <w:rPr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61"/>
        <w:gridCol w:w="922"/>
        <w:gridCol w:w="922"/>
        <w:gridCol w:w="922"/>
        <w:gridCol w:w="924"/>
        <w:gridCol w:w="924"/>
        <w:gridCol w:w="924"/>
        <w:gridCol w:w="924"/>
        <w:gridCol w:w="924"/>
        <w:gridCol w:w="924"/>
      </w:tblGrid>
      <w:tr w:rsidR="00284C5A" w:rsidRPr="00284C5A" w:rsidTr="00385723"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  <w:r w:rsidRPr="00284C5A">
              <w:rPr>
                <w:b/>
                <w:sz w:val="26"/>
                <w:szCs w:val="26"/>
              </w:rPr>
              <w:t>Месяц перевозки</w:t>
            </w:r>
          </w:p>
        </w:tc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85723" w:rsidRPr="00284C5A" w:rsidTr="00385723"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  <w:r w:rsidRPr="00284C5A">
              <w:rPr>
                <w:b/>
                <w:sz w:val="26"/>
                <w:szCs w:val="26"/>
              </w:rPr>
              <w:t>Объем перевозок, тонн</w:t>
            </w:r>
          </w:p>
        </w:tc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5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6" w:type="dxa"/>
          </w:tcPr>
          <w:p w:rsidR="00385723" w:rsidRPr="00284C5A" w:rsidRDefault="00385723" w:rsidP="0038792C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385723" w:rsidRPr="00284C5A" w:rsidRDefault="00385723" w:rsidP="0038792C">
      <w:pPr>
        <w:jc w:val="center"/>
        <w:rPr>
          <w:b/>
          <w:sz w:val="26"/>
          <w:szCs w:val="26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tbl>
      <w:tblPr>
        <w:tblW w:w="10038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4946"/>
        <w:gridCol w:w="5092"/>
      </w:tblGrid>
      <w:tr w:rsidR="00284C5A" w:rsidRPr="00284C5A" w:rsidTr="009219A2">
        <w:trPr>
          <w:trHeight w:val="1158"/>
        </w:trPr>
        <w:tc>
          <w:tcPr>
            <w:tcW w:w="4935" w:type="dxa"/>
          </w:tcPr>
          <w:p w:rsidR="0038792C" w:rsidRPr="00284C5A" w:rsidRDefault="0038792C" w:rsidP="009219A2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38792C" w:rsidRPr="00284C5A" w:rsidRDefault="001C6271" w:rsidP="009219A2">
            <w:pPr>
              <w:jc w:val="both"/>
              <w:rPr>
                <w:b/>
                <w:i/>
                <w:sz w:val="24"/>
                <w:szCs w:val="24"/>
              </w:rPr>
            </w:pPr>
            <w:r w:rsidRPr="00284C5A">
              <w:rPr>
                <w:b/>
                <w:i/>
                <w:sz w:val="24"/>
                <w:szCs w:val="24"/>
              </w:rPr>
              <w:t>___________________/</w:t>
            </w:r>
            <w:r w:rsidR="00A61A97">
              <w:rPr>
                <w:b/>
                <w:i/>
                <w:sz w:val="24"/>
                <w:szCs w:val="24"/>
              </w:rPr>
              <w:t>С.В. Матва</w:t>
            </w:r>
          </w:p>
          <w:p w:rsidR="0038792C" w:rsidRPr="00284C5A" w:rsidRDefault="0038792C" w:rsidP="009219A2">
            <w:pPr>
              <w:jc w:val="both"/>
              <w:rPr>
                <w:b/>
                <w:sz w:val="24"/>
                <w:szCs w:val="24"/>
              </w:rPr>
            </w:pPr>
          </w:p>
          <w:p w:rsidR="0038792C" w:rsidRPr="00284C5A" w:rsidRDefault="006622E3" w:rsidP="009219A2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284C5A">
              <w:rPr>
                <w:b/>
                <w:sz w:val="24"/>
                <w:szCs w:val="24"/>
              </w:rPr>
              <w:t>м.п</w:t>
            </w:r>
            <w:proofErr w:type="spellEnd"/>
            <w:r w:rsidRPr="00284C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080" w:type="dxa"/>
          </w:tcPr>
          <w:p w:rsidR="0038792C" w:rsidRPr="00284C5A" w:rsidRDefault="0038792C" w:rsidP="009219A2">
            <w:pPr>
              <w:jc w:val="both"/>
              <w:rPr>
                <w:b/>
                <w:i/>
                <w:sz w:val="24"/>
                <w:szCs w:val="24"/>
              </w:rPr>
            </w:pPr>
          </w:p>
          <w:p w:rsidR="0038792C" w:rsidRPr="00284C5A" w:rsidRDefault="0038792C" w:rsidP="009219A2">
            <w:pPr>
              <w:jc w:val="both"/>
              <w:rPr>
                <w:b/>
                <w:i/>
                <w:sz w:val="24"/>
                <w:szCs w:val="24"/>
              </w:rPr>
            </w:pPr>
            <w:r w:rsidRPr="00284C5A">
              <w:rPr>
                <w:b/>
                <w:i/>
                <w:sz w:val="24"/>
                <w:szCs w:val="24"/>
              </w:rPr>
              <w:t>______________________/______________</w:t>
            </w:r>
          </w:p>
          <w:p w:rsidR="0038792C" w:rsidRPr="00284C5A" w:rsidRDefault="0038792C" w:rsidP="009219A2">
            <w:pPr>
              <w:jc w:val="both"/>
              <w:rPr>
                <w:b/>
                <w:sz w:val="24"/>
                <w:szCs w:val="24"/>
              </w:rPr>
            </w:pPr>
          </w:p>
          <w:p w:rsidR="0038792C" w:rsidRPr="00284C5A" w:rsidRDefault="006622E3" w:rsidP="009219A2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284C5A">
              <w:rPr>
                <w:b/>
                <w:sz w:val="24"/>
                <w:szCs w:val="24"/>
              </w:rPr>
              <w:t>м.п</w:t>
            </w:r>
            <w:proofErr w:type="spellEnd"/>
            <w:r w:rsidRPr="00284C5A">
              <w:rPr>
                <w:b/>
                <w:sz w:val="24"/>
                <w:szCs w:val="24"/>
              </w:rPr>
              <w:t>.</w:t>
            </w:r>
          </w:p>
        </w:tc>
      </w:tr>
    </w:tbl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p w:rsidR="0038792C" w:rsidRPr="00284C5A" w:rsidRDefault="0038792C" w:rsidP="0038792C">
      <w:pPr>
        <w:jc w:val="center"/>
        <w:rPr>
          <w:b/>
          <w:sz w:val="26"/>
          <w:szCs w:val="26"/>
        </w:rPr>
      </w:pPr>
    </w:p>
    <w:sectPr w:rsidR="0038792C" w:rsidRPr="00284C5A" w:rsidSect="000332C6">
      <w:headerReference w:type="default" r:id="rId7"/>
      <w:footerReference w:type="even" r:id="rId8"/>
      <w:footerReference w:type="default" r:id="rId9"/>
      <w:pgSz w:w="11909" w:h="16834"/>
      <w:pgMar w:top="567" w:right="710" w:bottom="709" w:left="1418" w:header="425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018" w:rsidRDefault="00913018" w:rsidP="008569AE">
      <w:r>
        <w:separator/>
      </w:r>
    </w:p>
  </w:endnote>
  <w:endnote w:type="continuationSeparator" w:id="0">
    <w:p w:rsidR="00913018" w:rsidRDefault="00913018" w:rsidP="0085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E0" w:rsidRDefault="00AC37E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261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04E0" w:rsidRDefault="00A3002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E0" w:rsidRDefault="00AC37E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261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0024">
      <w:rPr>
        <w:rStyle w:val="a5"/>
        <w:noProof/>
      </w:rPr>
      <w:t>7</w:t>
    </w:r>
    <w:r>
      <w:rPr>
        <w:rStyle w:val="a5"/>
      </w:rPr>
      <w:fldChar w:fldCharType="end"/>
    </w:r>
  </w:p>
  <w:p w:rsidR="00F104E0" w:rsidRDefault="00A3002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018" w:rsidRDefault="00913018" w:rsidP="008569AE">
      <w:r>
        <w:separator/>
      </w:r>
    </w:p>
  </w:footnote>
  <w:footnote w:type="continuationSeparator" w:id="0">
    <w:p w:rsidR="00913018" w:rsidRDefault="00913018" w:rsidP="0085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31A" w:rsidRDefault="00C0431A" w:rsidP="00C0431A">
    <w:pPr>
      <w:pStyle w:val="aa"/>
      <w:jc w:val="right"/>
    </w:pPr>
    <w:r w:rsidRPr="00C0431A">
      <w:rPr>
        <w:i/>
      </w:rPr>
      <w:t>АО «УК</w:t>
    </w:r>
    <w:r w:rsidRPr="00C0431A">
      <w:rPr>
        <w:i/>
        <w:lang w:val="en-US"/>
      </w:rPr>
      <w:t xml:space="preserve"> </w:t>
    </w:r>
    <w:r w:rsidRPr="00C0431A">
      <w:rPr>
        <w:i/>
      </w:rPr>
      <w:t>«Кузбассразрезуголь»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5313"/>
    <w:multiLevelType w:val="multilevel"/>
    <w:tmpl w:val="2AF69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" w15:restartNumberingAfterBreak="0">
    <w:nsid w:val="12625CA0"/>
    <w:multiLevelType w:val="hybridMultilevel"/>
    <w:tmpl w:val="467C95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93B79"/>
    <w:multiLevelType w:val="multilevel"/>
    <w:tmpl w:val="512A2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3" w15:restartNumberingAfterBreak="0">
    <w:nsid w:val="271A482F"/>
    <w:multiLevelType w:val="hybridMultilevel"/>
    <w:tmpl w:val="DC762D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6460C"/>
    <w:multiLevelType w:val="multilevel"/>
    <w:tmpl w:val="0CFEC3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D4133E"/>
    <w:multiLevelType w:val="hybridMultilevel"/>
    <w:tmpl w:val="D8548C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C78DA"/>
    <w:multiLevelType w:val="hybridMultilevel"/>
    <w:tmpl w:val="E1DA048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51811139"/>
    <w:multiLevelType w:val="multilevel"/>
    <w:tmpl w:val="C4CE99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8" w15:restartNumberingAfterBreak="0">
    <w:nsid w:val="54E64B1F"/>
    <w:multiLevelType w:val="multilevel"/>
    <w:tmpl w:val="2AF69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9" w15:restartNumberingAfterBreak="0">
    <w:nsid w:val="597E79F3"/>
    <w:multiLevelType w:val="multilevel"/>
    <w:tmpl w:val="2AF691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0" w15:restartNumberingAfterBreak="0">
    <w:nsid w:val="5CF85DC7"/>
    <w:multiLevelType w:val="multilevel"/>
    <w:tmpl w:val="2AF691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1" w15:restartNumberingAfterBreak="0">
    <w:nsid w:val="5DEE4D62"/>
    <w:multiLevelType w:val="hybridMultilevel"/>
    <w:tmpl w:val="380801F8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6D8F5572"/>
    <w:multiLevelType w:val="hybridMultilevel"/>
    <w:tmpl w:val="ED325F48"/>
    <w:lvl w:ilvl="0" w:tplc="71901828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1E7E4DE4">
      <w:numFmt w:val="none"/>
      <w:lvlText w:val=""/>
      <w:lvlJc w:val="left"/>
      <w:pPr>
        <w:tabs>
          <w:tab w:val="num" w:pos="360"/>
        </w:tabs>
      </w:pPr>
    </w:lvl>
    <w:lvl w:ilvl="2" w:tplc="811C7BEC">
      <w:numFmt w:val="none"/>
      <w:lvlText w:val=""/>
      <w:lvlJc w:val="left"/>
      <w:pPr>
        <w:tabs>
          <w:tab w:val="num" w:pos="360"/>
        </w:tabs>
      </w:pPr>
    </w:lvl>
    <w:lvl w:ilvl="3" w:tplc="A406209E">
      <w:numFmt w:val="none"/>
      <w:lvlText w:val=""/>
      <w:lvlJc w:val="left"/>
      <w:pPr>
        <w:tabs>
          <w:tab w:val="num" w:pos="360"/>
        </w:tabs>
      </w:pPr>
    </w:lvl>
    <w:lvl w:ilvl="4" w:tplc="9326B290">
      <w:numFmt w:val="none"/>
      <w:lvlText w:val=""/>
      <w:lvlJc w:val="left"/>
      <w:pPr>
        <w:tabs>
          <w:tab w:val="num" w:pos="360"/>
        </w:tabs>
      </w:pPr>
    </w:lvl>
    <w:lvl w:ilvl="5" w:tplc="E3D4CD0A">
      <w:numFmt w:val="none"/>
      <w:lvlText w:val=""/>
      <w:lvlJc w:val="left"/>
      <w:pPr>
        <w:tabs>
          <w:tab w:val="num" w:pos="360"/>
        </w:tabs>
      </w:pPr>
    </w:lvl>
    <w:lvl w:ilvl="6" w:tplc="86D2B290">
      <w:numFmt w:val="none"/>
      <w:lvlText w:val=""/>
      <w:lvlJc w:val="left"/>
      <w:pPr>
        <w:tabs>
          <w:tab w:val="num" w:pos="360"/>
        </w:tabs>
      </w:pPr>
    </w:lvl>
    <w:lvl w:ilvl="7" w:tplc="ED66FAF2">
      <w:numFmt w:val="none"/>
      <w:lvlText w:val=""/>
      <w:lvlJc w:val="left"/>
      <w:pPr>
        <w:tabs>
          <w:tab w:val="num" w:pos="360"/>
        </w:tabs>
      </w:pPr>
    </w:lvl>
    <w:lvl w:ilvl="8" w:tplc="DC02BE7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2A5777A"/>
    <w:multiLevelType w:val="multilevel"/>
    <w:tmpl w:val="2AF69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4" w15:restartNumberingAfterBreak="0">
    <w:nsid w:val="73B8347F"/>
    <w:multiLevelType w:val="multilevel"/>
    <w:tmpl w:val="4CAA6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3D324EF"/>
    <w:multiLevelType w:val="multilevel"/>
    <w:tmpl w:val="2AF691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16" w15:restartNumberingAfterBreak="0">
    <w:nsid w:val="74215FEA"/>
    <w:multiLevelType w:val="multilevel"/>
    <w:tmpl w:val="FCCE3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4"/>
  </w:num>
  <w:num w:numId="5">
    <w:abstractNumId w:val="11"/>
  </w:num>
  <w:num w:numId="6">
    <w:abstractNumId w:val="5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13"/>
  </w:num>
  <w:num w:numId="12">
    <w:abstractNumId w:val="7"/>
  </w:num>
  <w:num w:numId="13">
    <w:abstractNumId w:val="9"/>
  </w:num>
  <w:num w:numId="14">
    <w:abstractNumId w:val="8"/>
  </w:num>
  <w:num w:numId="15">
    <w:abstractNumId w:val="10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24"/>
    <w:rsid w:val="00000A48"/>
    <w:rsid w:val="0000118D"/>
    <w:rsid w:val="00001392"/>
    <w:rsid w:val="00003123"/>
    <w:rsid w:val="0000358F"/>
    <w:rsid w:val="0000477A"/>
    <w:rsid w:val="00004F1B"/>
    <w:rsid w:val="00007402"/>
    <w:rsid w:val="0001093D"/>
    <w:rsid w:val="00010BE6"/>
    <w:rsid w:val="00011807"/>
    <w:rsid w:val="0001193F"/>
    <w:rsid w:val="00011F48"/>
    <w:rsid w:val="00012E1E"/>
    <w:rsid w:val="00013775"/>
    <w:rsid w:val="000138B6"/>
    <w:rsid w:val="00013B3F"/>
    <w:rsid w:val="00013CF6"/>
    <w:rsid w:val="000144D6"/>
    <w:rsid w:val="00014D91"/>
    <w:rsid w:val="00014DB6"/>
    <w:rsid w:val="00014E6B"/>
    <w:rsid w:val="00016553"/>
    <w:rsid w:val="00016828"/>
    <w:rsid w:val="000178A3"/>
    <w:rsid w:val="00017B7C"/>
    <w:rsid w:val="00020BBC"/>
    <w:rsid w:val="00020CDC"/>
    <w:rsid w:val="00020E8D"/>
    <w:rsid w:val="000210B5"/>
    <w:rsid w:val="0002170B"/>
    <w:rsid w:val="00021DC0"/>
    <w:rsid w:val="00022B46"/>
    <w:rsid w:val="000230EE"/>
    <w:rsid w:val="00023D0F"/>
    <w:rsid w:val="00024CFE"/>
    <w:rsid w:val="0002546A"/>
    <w:rsid w:val="00026965"/>
    <w:rsid w:val="00027148"/>
    <w:rsid w:val="000272C2"/>
    <w:rsid w:val="00027ABE"/>
    <w:rsid w:val="00030835"/>
    <w:rsid w:val="00030ADB"/>
    <w:rsid w:val="00030C4F"/>
    <w:rsid w:val="00031F5E"/>
    <w:rsid w:val="000332C6"/>
    <w:rsid w:val="00035BB2"/>
    <w:rsid w:val="00035E82"/>
    <w:rsid w:val="000369D7"/>
    <w:rsid w:val="00036B5D"/>
    <w:rsid w:val="00037004"/>
    <w:rsid w:val="0003768B"/>
    <w:rsid w:val="00041D96"/>
    <w:rsid w:val="0004252C"/>
    <w:rsid w:val="00042E91"/>
    <w:rsid w:val="00044350"/>
    <w:rsid w:val="00044395"/>
    <w:rsid w:val="000445C9"/>
    <w:rsid w:val="00045752"/>
    <w:rsid w:val="00045A9F"/>
    <w:rsid w:val="000460F3"/>
    <w:rsid w:val="00046359"/>
    <w:rsid w:val="00046A03"/>
    <w:rsid w:val="000521B4"/>
    <w:rsid w:val="00052F21"/>
    <w:rsid w:val="00053D34"/>
    <w:rsid w:val="000547BA"/>
    <w:rsid w:val="00054BDB"/>
    <w:rsid w:val="00054CC0"/>
    <w:rsid w:val="000555A3"/>
    <w:rsid w:val="000558AF"/>
    <w:rsid w:val="00055BAC"/>
    <w:rsid w:val="000561CA"/>
    <w:rsid w:val="0005667D"/>
    <w:rsid w:val="00056B15"/>
    <w:rsid w:val="00056C09"/>
    <w:rsid w:val="00056D25"/>
    <w:rsid w:val="00056DA0"/>
    <w:rsid w:val="0005702E"/>
    <w:rsid w:val="00057CDF"/>
    <w:rsid w:val="000610E3"/>
    <w:rsid w:val="00061736"/>
    <w:rsid w:val="00061856"/>
    <w:rsid w:val="0006367D"/>
    <w:rsid w:val="0006402A"/>
    <w:rsid w:val="0006460D"/>
    <w:rsid w:val="00065A77"/>
    <w:rsid w:val="00066D91"/>
    <w:rsid w:val="00067378"/>
    <w:rsid w:val="000678BD"/>
    <w:rsid w:val="00067DE9"/>
    <w:rsid w:val="000705CA"/>
    <w:rsid w:val="0007079D"/>
    <w:rsid w:val="00070C98"/>
    <w:rsid w:val="00070FA5"/>
    <w:rsid w:val="000712A8"/>
    <w:rsid w:val="000714A5"/>
    <w:rsid w:val="0007155E"/>
    <w:rsid w:val="00071BAF"/>
    <w:rsid w:val="00072054"/>
    <w:rsid w:val="00072595"/>
    <w:rsid w:val="00072F0A"/>
    <w:rsid w:val="0007302A"/>
    <w:rsid w:val="00074A75"/>
    <w:rsid w:val="00074BBE"/>
    <w:rsid w:val="00076538"/>
    <w:rsid w:val="00076F4A"/>
    <w:rsid w:val="00077578"/>
    <w:rsid w:val="000778E8"/>
    <w:rsid w:val="0007795F"/>
    <w:rsid w:val="00080841"/>
    <w:rsid w:val="000809B1"/>
    <w:rsid w:val="000812B9"/>
    <w:rsid w:val="000818D6"/>
    <w:rsid w:val="00082448"/>
    <w:rsid w:val="00082556"/>
    <w:rsid w:val="0008391B"/>
    <w:rsid w:val="00083BBB"/>
    <w:rsid w:val="0008462E"/>
    <w:rsid w:val="000861BC"/>
    <w:rsid w:val="00086CAD"/>
    <w:rsid w:val="00087836"/>
    <w:rsid w:val="00087EEB"/>
    <w:rsid w:val="00090555"/>
    <w:rsid w:val="00090669"/>
    <w:rsid w:val="000908EE"/>
    <w:rsid w:val="000908FB"/>
    <w:rsid w:val="00091122"/>
    <w:rsid w:val="000911A5"/>
    <w:rsid w:val="000917DD"/>
    <w:rsid w:val="00091A7D"/>
    <w:rsid w:val="0009247A"/>
    <w:rsid w:val="0009315A"/>
    <w:rsid w:val="000937FC"/>
    <w:rsid w:val="00093AF4"/>
    <w:rsid w:val="00094243"/>
    <w:rsid w:val="00094F9F"/>
    <w:rsid w:val="00095048"/>
    <w:rsid w:val="00095C00"/>
    <w:rsid w:val="00095C30"/>
    <w:rsid w:val="00095C3C"/>
    <w:rsid w:val="00095F1D"/>
    <w:rsid w:val="00095FB7"/>
    <w:rsid w:val="00096151"/>
    <w:rsid w:val="000962DE"/>
    <w:rsid w:val="00096337"/>
    <w:rsid w:val="00096784"/>
    <w:rsid w:val="000971E4"/>
    <w:rsid w:val="00097690"/>
    <w:rsid w:val="000A0127"/>
    <w:rsid w:val="000A0E53"/>
    <w:rsid w:val="000A105C"/>
    <w:rsid w:val="000A199A"/>
    <w:rsid w:val="000A1B13"/>
    <w:rsid w:val="000A1CD4"/>
    <w:rsid w:val="000A24DF"/>
    <w:rsid w:val="000A48DF"/>
    <w:rsid w:val="000A4A16"/>
    <w:rsid w:val="000A53B0"/>
    <w:rsid w:val="000A556C"/>
    <w:rsid w:val="000A5616"/>
    <w:rsid w:val="000A5953"/>
    <w:rsid w:val="000A5D70"/>
    <w:rsid w:val="000A5FAA"/>
    <w:rsid w:val="000A6872"/>
    <w:rsid w:val="000A6BB3"/>
    <w:rsid w:val="000A6FAF"/>
    <w:rsid w:val="000B00C0"/>
    <w:rsid w:val="000B0E4D"/>
    <w:rsid w:val="000B0EF4"/>
    <w:rsid w:val="000B2C89"/>
    <w:rsid w:val="000B447D"/>
    <w:rsid w:val="000B55C9"/>
    <w:rsid w:val="000B5FB2"/>
    <w:rsid w:val="000B605C"/>
    <w:rsid w:val="000B640D"/>
    <w:rsid w:val="000C130C"/>
    <w:rsid w:val="000C16CC"/>
    <w:rsid w:val="000C17C1"/>
    <w:rsid w:val="000C2BC2"/>
    <w:rsid w:val="000C4288"/>
    <w:rsid w:val="000C59DC"/>
    <w:rsid w:val="000C6C6F"/>
    <w:rsid w:val="000C7213"/>
    <w:rsid w:val="000C7360"/>
    <w:rsid w:val="000C788A"/>
    <w:rsid w:val="000D0AFE"/>
    <w:rsid w:val="000D1194"/>
    <w:rsid w:val="000D157A"/>
    <w:rsid w:val="000D1C28"/>
    <w:rsid w:val="000D2D57"/>
    <w:rsid w:val="000D2F00"/>
    <w:rsid w:val="000D334E"/>
    <w:rsid w:val="000D367C"/>
    <w:rsid w:val="000D3DF8"/>
    <w:rsid w:val="000D4412"/>
    <w:rsid w:val="000D5A06"/>
    <w:rsid w:val="000D639C"/>
    <w:rsid w:val="000D6EEA"/>
    <w:rsid w:val="000D76F1"/>
    <w:rsid w:val="000E054C"/>
    <w:rsid w:val="000E1400"/>
    <w:rsid w:val="000E1DE5"/>
    <w:rsid w:val="000E273D"/>
    <w:rsid w:val="000E2A30"/>
    <w:rsid w:val="000E2B5B"/>
    <w:rsid w:val="000E2BAC"/>
    <w:rsid w:val="000E3124"/>
    <w:rsid w:val="000E31FC"/>
    <w:rsid w:val="000E44A2"/>
    <w:rsid w:val="000E4753"/>
    <w:rsid w:val="000E622C"/>
    <w:rsid w:val="000E6657"/>
    <w:rsid w:val="000E6BB5"/>
    <w:rsid w:val="000E6F8D"/>
    <w:rsid w:val="000E7613"/>
    <w:rsid w:val="000E78AD"/>
    <w:rsid w:val="000E7AB6"/>
    <w:rsid w:val="000F0753"/>
    <w:rsid w:val="000F081C"/>
    <w:rsid w:val="000F0AAC"/>
    <w:rsid w:val="000F10F5"/>
    <w:rsid w:val="000F22A4"/>
    <w:rsid w:val="000F2993"/>
    <w:rsid w:val="000F2ED2"/>
    <w:rsid w:val="000F3178"/>
    <w:rsid w:val="000F330C"/>
    <w:rsid w:val="000F410F"/>
    <w:rsid w:val="000F4204"/>
    <w:rsid w:val="000F430D"/>
    <w:rsid w:val="000F46A6"/>
    <w:rsid w:val="000F48E3"/>
    <w:rsid w:val="000F4BB3"/>
    <w:rsid w:val="000F5349"/>
    <w:rsid w:val="000F55EC"/>
    <w:rsid w:val="000F5B6E"/>
    <w:rsid w:val="000F67DA"/>
    <w:rsid w:val="000F7C13"/>
    <w:rsid w:val="000F7FAB"/>
    <w:rsid w:val="000F7FCE"/>
    <w:rsid w:val="00100348"/>
    <w:rsid w:val="00100A83"/>
    <w:rsid w:val="001012D4"/>
    <w:rsid w:val="00101BE8"/>
    <w:rsid w:val="00101E0B"/>
    <w:rsid w:val="00102227"/>
    <w:rsid w:val="001027F3"/>
    <w:rsid w:val="00103176"/>
    <w:rsid w:val="00103C21"/>
    <w:rsid w:val="00103E9A"/>
    <w:rsid w:val="001043BC"/>
    <w:rsid w:val="00104800"/>
    <w:rsid w:val="00105973"/>
    <w:rsid w:val="00105B57"/>
    <w:rsid w:val="00105D26"/>
    <w:rsid w:val="00107567"/>
    <w:rsid w:val="00107C9B"/>
    <w:rsid w:val="00107DD3"/>
    <w:rsid w:val="001109F6"/>
    <w:rsid w:val="00110EB3"/>
    <w:rsid w:val="001110EB"/>
    <w:rsid w:val="00111298"/>
    <w:rsid w:val="00112348"/>
    <w:rsid w:val="00112A0B"/>
    <w:rsid w:val="00112F1A"/>
    <w:rsid w:val="00112F79"/>
    <w:rsid w:val="001135BF"/>
    <w:rsid w:val="00114040"/>
    <w:rsid w:val="00114D03"/>
    <w:rsid w:val="00114D35"/>
    <w:rsid w:val="001152C2"/>
    <w:rsid w:val="0011574F"/>
    <w:rsid w:val="001162A1"/>
    <w:rsid w:val="00116389"/>
    <w:rsid w:val="00117CED"/>
    <w:rsid w:val="00120198"/>
    <w:rsid w:val="00120B35"/>
    <w:rsid w:val="00120E2D"/>
    <w:rsid w:val="001214D8"/>
    <w:rsid w:val="00121BBF"/>
    <w:rsid w:val="00121CF1"/>
    <w:rsid w:val="00121F3C"/>
    <w:rsid w:val="00121F4D"/>
    <w:rsid w:val="001228CD"/>
    <w:rsid w:val="00122ABF"/>
    <w:rsid w:val="001249BE"/>
    <w:rsid w:val="001254C3"/>
    <w:rsid w:val="00125C71"/>
    <w:rsid w:val="00125F27"/>
    <w:rsid w:val="001260C6"/>
    <w:rsid w:val="00130640"/>
    <w:rsid w:val="00131305"/>
    <w:rsid w:val="00131CA0"/>
    <w:rsid w:val="00132434"/>
    <w:rsid w:val="00132B44"/>
    <w:rsid w:val="001338B0"/>
    <w:rsid w:val="001338C4"/>
    <w:rsid w:val="00134793"/>
    <w:rsid w:val="00134E2E"/>
    <w:rsid w:val="00135F94"/>
    <w:rsid w:val="00136CAB"/>
    <w:rsid w:val="00136CF6"/>
    <w:rsid w:val="00136FD4"/>
    <w:rsid w:val="001372B9"/>
    <w:rsid w:val="00137410"/>
    <w:rsid w:val="001376C6"/>
    <w:rsid w:val="00137E74"/>
    <w:rsid w:val="0014085E"/>
    <w:rsid w:val="00140DE2"/>
    <w:rsid w:val="00141534"/>
    <w:rsid w:val="00141C01"/>
    <w:rsid w:val="00141E86"/>
    <w:rsid w:val="00142731"/>
    <w:rsid w:val="00142895"/>
    <w:rsid w:val="00143D8C"/>
    <w:rsid w:val="00143E1C"/>
    <w:rsid w:val="00144120"/>
    <w:rsid w:val="0014412C"/>
    <w:rsid w:val="001458C9"/>
    <w:rsid w:val="001462BB"/>
    <w:rsid w:val="00147582"/>
    <w:rsid w:val="001503EC"/>
    <w:rsid w:val="001504A2"/>
    <w:rsid w:val="001514B9"/>
    <w:rsid w:val="001527E6"/>
    <w:rsid w:val="00153849"/>
    <w:rsid w:val="001542BE"/>
    <w:rsid w:val="001547E1"/>
    <w:rsid w:val="001547FF"/>
    <w:rsid w:val="001551C8"/>
    <w:rsid w:val="001552E4"/>
    <w:rsid w:val="00155660"/>
    <w:rsid w:val="001558E1"/>
    <w:rsid w:val="00156A68"/>
    <w:rsid w:val="00156ABF"/>
    <w:rsid w:val="00156B6F"/>
    <w:rsid w:val="00157163"/>
    <w:rsid w:val="00157236"/>
    <w:rsid w:val="00160B3E"/>
    <w:rsid w:val="00160BBB"/>
    <w:rsid w:val="00160CFB"/>
    <w:rsid w:val="00160E72"/>
    <w:rsid w:val="00161400"/>
    <w:rsid w:val="001618A2"/>
    <w:rsid w:val="00162023"/>
    <w:rsid w:val="0016214F"/>
    <w:rsid w:val="00162542"/>
    <w:rsid w:val="00162751"/>
    <w:rsid w:val="0016379D"/>
    <w:rsid w:val="00163804"/>
    <w:rsid w:val="00163840"/>
    <w:rsid w:val="00163FDA"/>
    <w:rsid w:val="001642C8"/>
    <w:rsid w:val="001653B8"/>
    <w:rsid w:val="001662EB"/>
    <w:rsid w:val="00167DD6"/>
    <w:rsid w:val="00170008"/>
    <w:rsid w:val="0017092E"/>
    <w:rsid w:val="00171265"/>
    <w:rsid w:val="00171531"/>
    <w:rsid w:val="001716C3"/>
    <w:rsid w:val="00172062"/>
    <w:rsid w:val="0017225B"/>
    <w:rsid w:val="00172D68"/>
    <w:rsid w:val="00173496"/>
    <w:rsid w:val="001744C3"/>
    <w:rsid w:val="00174B21"/>
    <w:rsid w:val="00174C2F"/>
    <w:rsid w:val="0017533F"/>
    <w:rsid w:val="0017553C"/>
    <w:rsid w:val="00175573"/>
    <w:rsid w:val="001761E3"/>
    <w:rsid w:val="001766AF"/>
    <w:rsid w:val="00180040"/>
    <w:rsid w:val="001808B8"/>
    <w:rsid w:val="00180CDB"/>
    <w:rsid w:val="00180D73"/>
    <w:rsid w:val="001811D6"/>
    <w:rsid w:val="001814E2"/>
    <w:rsid w:val="0018216F"/>
    <w:rsid w:val="001835A0"/>
    <w:rsid w:val="00184011"/>
    <w:rsid w:val="0018424A"/>
    <w:rsid w:val="00184307"/>
    <w:rsid w:val="001849BF"/>
    <w:rsid w:val="00184EB2"/>
    <w:rsid w:val="00186303"/>
    <w:rsid w:val="00186E12"/>
    <w:rsid w:val="00186F3C"/>
    <w:rsid w:val="00186FD6"/>
    <w:rsid w:val="00187521"/>
    <w:rsid w:val="00190AD7"/>
    <w:rsid w:val="00190E96"/>
    <w:rsid w:val="001914F2"/>
    <w:rsid w:val="00191F8F"/>
    <w:rsid w:val="00192500"/>
    <w:rsid w:val="00193286"/>
    <w:rsid w:val="0019329B"/>
    <w:rsid w:val="001945A2"/>
    <w:rsid w:val="00194BED"/>
    <w:rsid w:val="00194F63"/>
    <w:rsid w:val="0019659E"/>
    <w:rsid w:val="00197B99"/>
    <w:rsid w:val="00197E97"/>
    <w:rsid w:val="001A0683"/>
    <w:rsid w:val="001A06F8"/>
    <w:rsid w:val="001A0E2B"/>
    <w:rsid w:val="001A2753"/>
    <w:rsid w:val="001A28AC"/>
    <w:rsid w:val="001A2DFC"/>
    <w:rsid w:val="001A33D6"/>
    <w:rsid w:val="001A3D0D"/>
    <w:rsid w:val="001A4368"/>
    <w:rsid w:val="001A4DD9"/>
    <w:rsid w:val="001A4E5A"/>
    <w:rsid w:val="001A5080"/>
    <w:rsid w:val="001A5280"/>
    <w:rsid w:val="001A5753"/>
    <w:rsid w:val="001A5B30"/>
    <w:rsid w:val="001A5CB9"/>
    <w:rsid w:val="001A70EA"/>
    <w:rsid w:val="001A7778"/>
    <w:rsid w:val="001B0B8B"/>
    <w:rsid w:val="001B0FB6"/>
    <w:rsid w:val="001B186D"/>
    <w:rsid w:val="001B19A7"/>
    <w:rsid w:val="001B1B4A"/>
    <w:rsid w:val="001B1D34"/>
    <w:rsid w:val="001B326E"/>
    <w:rsid w:val="001B3407"/>
    <w:rsid w:val="001B3C09"/>
    <w:rsid w:val="001B687C"/>
    <w:rsid w:val="001B6A3D"/>
    <w:rsid w:val="001C0366"/>
    <w:rsid w:val="001C0623"/>
    <w:rsid w:val="001C0C49"/>
    <w:rsid w:val="001C11BA"/>
    <w:rsid w:val="001C12FE"/>
    <w:rsid w:val="001C153C"/>
    <w:rsid w:val="001C17FD"/>
    <w:rsid w:val="001C2EA3"/>
    <w:rsid w:val="001C3497"/>
    <w:rsid w:val="001C54DD"/>
    <w:rsid w:val="001C5CDE"/>
    <w:rsid w:val="001C6271"/>
    <w:rsid w:val="001C69D5"/>
    <w:rsid w:val="001C6A2F"/>
    <w:rsid w:val="001C72AD"/>
    <w:rsid w:val="001C7B1C"/>
    <w:rsid w:val="001D02AA"/>
    <w:rsid w:val="001D17F5"/>
    <w:rsid w:val="001D1E08"/>
    <w:rsid w:val="001D28B3"/>
    <w:rsid w:val="001D31F9"/>
    <w:rsid w:val="001D335F"/>
    <w:rsid w:val="001D33AA"/>
    <w:rsid w:val="001D3669"/>
    <w:rsid w:val="001D3A54"/>
    <w:rsid w:val="001D460E"/>
    <w:rsid w:val="001D4726"/>
    <w:rsid w:val="001D4B18"/>
    <w:rsid w:val="001D4DF2"/>
    <w:rsid w:val="001D5E28"/>
    <w:rsid w:val="001D69DF"/>
    <w:rsid w:val="001E0E48"/>
    <w:rsid w:val="001E1DF6"/>
    <w:rsid w:val="001E2485"/>
    <w:rsid w:val="001E2924"/>
    <w:rsid w:val="001E3837"/>
    <w:rsid w:val="001E5047"/>
    <w:rsid w:val="001E5359"/>
    <w:rsid w:val="001E5AC1"/>
    <w:rsid w:val="001E632E"/>
    <w:rsid w:val="001E7514"/>
    <w:rsid w:val="001E7BDA"/>
    <w:rsid w:val="001F0062"/>
    <w:rsid w:val="001F0479"/>
    <w:rsid w:val="001F0877"/>
    <w:rsid w:val="001F0D85"/>
    <w:rsid w:val="001F10B9"/>
    <w:rsid w:val="001F1F36"/>
    <w:rsid w:val="001F28F5"/>
    <w:rsid w:val="001F2CC0"/>
    <w:rsid w:val="001F31C7"/>
    <w:rsid w:val="001F3D4A"/>
    <w:rsid w:val="001F43D2"/>
    <w:rsid w:val="001F5533"/>
    <w:rsid w:val="001F5A4F"/>
    <w:rsid w:val="001F5CDE"/>
    <w:rsid w:val="001F67B6"/>
    <w:rsid w:val="001F68BC"/>
    <w:rsid w:val="00201190"/>
    <w:rsid w:val="0020144A"/>
    <w:rsid w:val="002016F6"/>
    <w:rsid w:val="0020242F"/>
    <w:rsid w:val="002024A4"/>
    <w:rsid w:val="002024C0"/>
    <w:rsid w:val="00202CC1"/>
    <w:rsid w:val="00203895"/>
    <w:rsid w:val="002038F4"/>
    <w:rsid w:val="00203F29"/>
    <w:rsid w:val="0020456B"/>
    <w:rsid w:val="00204959"/>
    <w:rsid w:val="00204BCD"/>
    <w:rsid w:val="00206382"/>
    <w:rsid w:val="00206853"/>
    <w:rsid w:val="002068B0"/>
    <w:rsid w:val="00206D8C"/>
    <w:rsid w:val="00207742"/>
    <w:rsid w:val="0020787F"/>
    <w:rsid w:val="002105E8"/>
    <w:rsid w:val="002111E5"/>
    <w:rsid w:val="0021183C"/>
    <w:rsid w:val="00211D7A"/>
    <w:rsid w:val="00211E00"/>
    <w:rsid w:val="002138C3"/>
    <w:rsid w:val="00213F69"/>
    <w:rsid w:val="002143C2"/>
    <w:rsid w:val="002147FD"/>
    <w:rsid w:val="00214D47"/>
    <w:rsid w:val="00214DAB"/>
    <w:rsid w:val="00214F85"/>
    <w:rsid w:val="00215947"/>
    <w:rsid w:val="002162A4"/>
    <w:rsid w:val="00217738"/>
    <w:rsid w:val="002178B1"/>
    <w:rsid w:val="00220207"/>
    <w:rsid w:val="0022088D"/>
    <w:rsid w:val="002222F8"/>
    <w:rsid w:val="00222358"/>
    <w:rsid w:val="00222CD0"/>
    <w:rsid w:val="00222CDB"/>
    <w:rsid w:val="00224BCF"/>
    <w:rsid w:val="00224D36"/>
    <w:rsid w:val="00225346"/>
    <w:rsid w:val="00226054"/>
    <w:rsid w:val="00226B9A"/>
    <w:rsid w:val="00226C07"/>
    <w:rsid w:val="00227881"/>
    <w:rsid w:val="00231016"/>
    <w:rsid w:val="00231FFB"/>
    <w:rsid w:val="00232BF6"/>
    <w:rsid w:val="00233EE5"/>
    <w:rsid w:val="002341D3"/>
    <w:rsid w:val="00236E06"/>
    <w:rsid w:val="00236F3F"/>
    <w:rsid w:val="00237036"/>
    <w:rsid w:val="00237239"/>
    <w:rsid w:val="0023791D"/>
    <w:rsid w:val="00240444"/>
    <w:rsid w:val="002416DF"/>
    <w:rsid w:val="00241D9E"/>
    <w:rsid w:val="00242C01"/>
    <w:rsid w:val="00242ED2"/>
    <w:rsid w:val="00242FD1"/>
    <w:rsid w:val="002437D3"/>
    <w:rsid w:val="002438AC"/>
    <w:rsid w:val="00246E11"/>
    <w:rsid w:val="0025225D"/>
    <w:rsid w:val="00252D20"/>
    <w:rsid w:val="00252D28"/>
    <w:rsid w:val="0025381E"/>
    <w:rsid w:val="00253BDD"/>
    <w:rsid w:val="002551E7"/>
    <w:rsid w:val="002554F8"/>
    <w:rsid w:val="00255F4C"/>
    <w:rsid w:val="0025628B"/>
    <w:rsid w:val="00256831"/>
    <w:rsid w:val="00256ABC"/>
    <w:rsid w:val="00256FBB"/>
    <w:rsid w:val="002579E6"/>
    <w:rsid w:val="00257B2F"/>
    <w:rsid w:val="00262E0F"/>
    <w:rsid w:val="00264249"/>
    <w:rsid w:val="00264FBC"/>
    <w:rsid w:val="0026519C"/>
    <w:rsid w:val="00265520"/>
    <w:rsid w:val="0026555F"/>
    <w:rsid w:val="00266B8C"/>
    <w:rsid w:val="0026784E"/>
    <w:rsid w:val="0026789E"/>
    <w:rsid w:val="00267AE5"/>
    <w:rsid w:val="002700FB"/>
    <w:rsid w:val="002701C6"/>
    <w:rsid w:val="00270D9A"/>
    <w:rsid w:val="00271935"/>
    <w:rsid w:val="00273200"/>
    <w:rsid w:val="00273325"/>
    <w:rsid w:val="0027367B"/>
    <w:rsid w:val="0027467E"/>
    <w:rsid w:val="00274A69"/>
    <w:rsid w:val="002750D7"/>
    <w:rsid w:val="00275659"/>
    <w:rsid w:val="00277CFF"/>
    <w:rsid w:val="00277D17"/>
    <w:rsid w:val="00280402"/>
    <w:rsid w:val="0028058B"/>
    <w:rsid w:val="0028136D"/>
    <w:rsid w:val="00281C25"/>
    <w:rsid w:val="00283F5F"/>
    <w:rsid w:val="00284C5A"/>
    <w:rsid w:val="00286BBE"/>
    <w:rsid w:val="002923C2"/>
    <w:rsid w:val="00292DC7"/>
    <w:rsid w:val="00294FDA"/>
    <w:rsid w:val="00295505"/>
    <w:rsid w:val="00296ABA"/>
    <w:rsid w:val="00297AB6"/>
    <w:rsid w:val="00297D91"/>
    <w:rsid w:val="002A06CB"/>
    <w:rsid w:val="002A0D8C"/>
    <w:rsid w:val="002A1474"/>
    <w:rsid w:val="002A1BC0"/>
    <w:rsid w:val="002A26A7"/>
    <w:rsid w:val="002A275C"/>
    <w:rsid w:val="002A2A76"/>
    <w:rsid w:val="002A307C"/>
    <w:rsid w:val="002A30BA"/>
    <w:rsid w:val="002A3151"/>
    <w:rsid w:val="002A34B1"/>
    <w:rsid w:val="002A3C33"/>
    <w:rsid w:val="002A41AA"/>
    <w:rsid w:val="002A4232"/>
    <w:rsid w:val="002A456B"/>
    <w:rsid w:val="002A467E"/>
    <w:rsid w:val="002A538C"/>
    <w:rsid w:val="002A5C7A"/>
    <w:rsid w:val="002A6522"/>
    <w:rsid w:val="002A671B"/>
    <w:rsid w:val="002A6CDC"/>
    <w:rsid w:val="002A7758"/>
    <w:rsid w:val="002A7FD7"/>
    <w:rsid w:val="002B04F4"/>
    <w:rsid w:val="002B055E"/>
    <w:rsid w:val="002B18B9"/>
    <w:rsid w:val="002B542A"/>
    <w:rsid w:val="002B58BC"/>
    <w:rsid w:val="002B6BD8"/>
    <w:rsid w:val="002B6D9D"/>
    <w:rsid w:val="002B725E"/>
    <w:rsid w:val="002B7C6E"/>
    <w:rsid w:val="002C0172"/>
    <w:rsid w:val="002C072A"/>
    <w:rsid w:val="002C1259"/>
    <w:rsid w:val="002C1EBB"/>
    <w:rsid w:val="002C3176"/>
    <w:rsid w:val="002C3F65"/>
    <w:rsid w:val="002C5B97"/>
    <w:rsid w:val="002C5D06"/>
    <w:rsid w:val="002C6B3E"/>
    <w:rsid w:val="002C7941"/>
    <w:rsid w:val="002C7BA6"/>
    <w:rsid w:val="002D056D"/>
    <w:rsid w:val="002D11B9"/>
    <w:rsid w:val="002D1763"/>
    <w:rsid w:val="002D28BA"/>
    <w:rsid w:val="002D2F4B"/>
    <w:rsid w:val="002D4944"/>
    <w:rsid w:val="002D5054"/>
    <w:rsid w:val="002D5418"/>
    <w:rsid w:val="002D5446"/>
    <w:rsid w:val="002D584D"/>
    <w:rsid w:val="002D5B3D"/>
    <w:rsid w:val="002D7A62"/>
    <w:rsid w:val="002E06E4"/>
    <w:rsid w:val="002E1272"/>
    <w:rsid w:val="002E13B5"/>
    <w:rsid w:val="002E2111"/>
    <w:rsid w:val="002E26A4"/>
    <w:rsid w:val="002E26FF"/>
    <w:rsid w:val="002E2769"/>
    <w:rsid w:val="002E506A"/>
    <w:rsid w:val="002E55D4"/>
    <w:rsid w:val="002E5E35"/>
    <w:rsid w:val="002E6AAF"/>
    <w:rsid w:val="002E6B0A"/>
    <w:rsid w:val="002E7722"/>
    <w:rsid w:val="002F0EDF"/>
    <w:rsid w:val="002F157B"/>
    <w:rsid w:val="002F209A"/>
    <w:rsid w:val="002F216F"/>
    <w:rsid w:val="002F2355"/>
    <w:rsid w:val="002F2560"/>
    <w:rsid w:val="002F323E"/>
    <w:rsid w:val="002F3313"/>
    <w:rsid w:val="002F3B53"/>
    <w:rsid w:val="002F46A6"/>
    <w:rsid w:val="002F4E38"/>
    <w:rsid w:val="002F5448"/>
    <w:rsid w:val="002F55FB"/>
    <w:rsid w:val="002F5CDF"/>
    <w:rsid w:val="002F5FB4"/>
    <w:rsid w:val="002F62FE"/>
    <w:rsid w:val="002F6D0E"/>
    <w:rsid w:val="00301359"/>
    <w:rsid w:val="00303347"/>
    <w:rsid w:val="00303453"/>
    <w:rsid w:val="00305695"/>
    <w:rsid w:val="0030700D"/>
    <w:rsid w:val="00310363"/>
    <w:rsid w:val="00311B1C"/>
    <w:rsid w:val="003120C3"/>
    <w:rsid w:val="0031213D"/>
    <w:rsid w:val="00312327"/>
    <w:rsid w:val="00313195"/>
    <w:rsid w:val="00313ECC"/>
    <w:rsid w:val="00313F3E"/>
    <w:rsid w:val="003143B5"/>
    <w:rsid w:val="003143BD"/>
    <w:rsid w:val="00314844"/>
    <w:rsid w:val="00315238"/>
    <w:rsid w:val="00315590"/>
    <w:rsid w:val="00315A69"/>
    <w:rsid w:val="00316992"/>
    <w:rsid w:val="00316D34"/>
    <w:rsid w:val="00316EE4"/>
    <w:rsid w:val="00317296"/>
    <w:rsid w:val="003207F9"/>
    <w:rsid w:val="00320B54"/>
    <w:rsid w:val="003218BB"/>
    <w:rsid w:val="00321973"/>
    <w:rsid w:val="00321EAD"/>
    <w:rsid w:val="00322D2F"/>
    <w:rsid w:val="003232A5"/>
    <w:rsid w:val="0032339D"/>
    <w:rsid w:val="0032416E"/>
    <w:rsid w:val="00324287"/>
    <w:rsid w:val="003251CC"/>
    <w:rsid w:val="00325468"/>
    <w:rsid w:val="00325612"/>
    <w:rsid w:val="0032584C"/>
    <w:rsid w:val="00325A28"/>
    <w:rsid w:val="00326A8C"/>
    <w:rsid w:val="003273C3"/>
    <w:rsid w:val="003278C4"/>
    <w:rsid w:val="00330E25"/>
    <w:rsid w:val="00331812"/>
    <w:rsid w:val="0033251F"/>
    <w:rsid w:val="00332B60"/>
    <w:rsid w:val="00332F1C"/>
    <w:rsid w:val="00333B22"/>
    <w:rsid w:val="00333D33"/>
    <w:rsid w:val="00333EA6"/>
    <w:rsid w:val="00333FA8"/>
    <w:rsid w:val="0033438C"/>
    <w:rsid w:val="00334E22"/>
    <w:rsid w:val="00335022"/>
    <w:rsid w:val="00335051"/>
    <w:rsid w:val="0033574B"/>
    <w:rsid w:val="00335A17"/>
    <w:rsid w:val="00335DB5"/>
    <w:rsid w:val="00336E8D"/>
    <w:rsid w:val="0033770C"/>
    <w:rsid w:val="003377DA"/>
    <w:rsid w:val="00337ECF"/>
    <w:rsid w:val="0034069A"/>
    <w:rsid w:val="00342914"/>
    <w:rsid w:val="00342CC3"/>
    <w:rsid w:val="0034323A"/>
    <w:rsid w:val="00344441"/>
    <w:rsid w:val="00344473"/>
    <w:rsid w:val="00344BB4"/>
    <w:rsid w:val="003451C6"/>
    <w:rsid w:val="0034528B"/>
    <w:rsid w:val="00345BAE"/>
    <w:rsid w:val="00346669"/>
    <w:rsid w:val="003469C8"/>
    <w:rsid w:val="00346C09"/>
    <w:rsid w:val="00346D01"/>
    <w:rsid w:val="00347356"/>
    <w:rsid w:val="003476B7"/>
    <w:rsid w:val="00347E58"/>
    <w:rsid w:val="0035174A"/>
    <w:rsid w:val="00351C3F"/>
    <w:rsid w:val="00352A23"/>
    <w:rsid w:val="00352F35"/>
    <w:rsid w:val="00354976"/>
    <w:rsid w:val="003554C3"/>
    <w:rsid w:val="00356097"/>
    <w:rsid w:val="00356788"/>
    <w:rsid w:val="003571FF"/>
    <w:rsid w:val="003575C3"/>
    <w:rsid w:val="00361A14"/>
    <w:rsid w:val="00361DD7"/>
    <w:rsid w:val="00363720"/>
    <w:rsid w:val="003649D7"/>
    <w:rsid w:val="00364D88"/>
    <w:rsid w:val="00364E31"/>
    <w:rsid w:val="00365CE4"/>
    <w:rsid w:val="003664C1"/>
    <w:rsid w:val="003671D1"/>
    <w:rsid w:val="0036792D"/>
    <w:rsid w:val="00367930"/>
    <w:rsid w:val="00370A86"/>
    <w:rsid w:val="00371929"/>
    <w:rsid w:val="003747E6"/>
    <w:rsid w:val="00374FD1"/>
    <w:rsid w:val="003756FA"/>
    <w:rsid w:val="00377251"/>
    <w:rsid w:val="00377B96"/>
    <w:rsid w:val="00377C66"/>
    <w:rsid w:val="00381133"/>
    <w:rsid w:val="00381B16"/>
    <w:rsid w:val="00381D60"/>
    <w:rsid w:val="00381F60"/>
    <w:rsid w:val="00382026"/>
    <w:rsid w:val="00382943"/>
    <w:rsid w:val="0038304A"/>
    <w:rsid w:val="00384C84"/>
    <w:rsid w:val="0038551B"/>
    <w:rsid w:val="00385542"/>
    <w:rsid w:val="00385723"/>
    <w:rsid w:val="00387277"/>
    <w:rsid w:val="0038769E"/>
    <w:rsid w:val="0038792C"/>
    <w:rsid w:val="00390127"/>
    <w:rsid w:val="00390BBD"/>
    <w:rsid w:val="00391FA4"/>
    <w:rsid w:val="0039303D"/>
    <w:rsid w:val="00393059"/>
    <w:rsid w:val="00393848"/>
    <w:rsid w:val="0039408C"/>
    <w:rsid w:val="003942D9"/>
    <w:rsid w:val="00394904"/>
    <w:rsid w:val="00394D92"/>
    <w:rsid w:val="00396F99"/>
    <w:rsid w:val="00397509"/>
    <w:rsid w:val="003A03DF"/>
    <w:rsid w:val="003A1412"/>
    <w:rsid w:val="003A1783"/>
    <w:rsid w:val="003A1FE5"/>
    <w:rsid w:val="003A2336"/>
    <w:rsid w:val="003A23A1"/>
    <w:rsid w:val="003A2682"/>
    <w:rsid w:val="003A326C"/>
    <w:rsid w:val="003A40AC"/>
    <w:rsid w:val="003A4330"/>
    <w:rsid w:val="003A5D3A"/>
    <w:rsid w:val="003A5FC3"/>
    <w:rsid w:val="003A65B3"/>
    <w:rsid w:val="003A6605"/>
    <w:rsid w:val="003A6CB1"/>
    <w:rsid w:val="003A6ECD"/>
    <w:rsid w:val="003A7624"/>
    <w:rsid w:val="003A77A1"/>
    <w:rsid w:val="003A786B"/>
    <w:rsid w:val="003A7B68"/>
    <w:rsid w:val="003A7C27"/>
    <w:rsid w:val="003B0D9A"/>
    <w:rsid w:val="003B19A3"/>
    <w:rsid w:val="003B250A"/>
    <w:rsid w:val="003B2924"/>
    <w:rsid w:val="003B2E12"/>
    <w:rsid w:val="003B2FD1"/>
    <w:rsid w:val="003B350C"/>
    <w:rsid w:val="003B393E"/>
    <w:rsid w:val="003B3E02"/>
    <w:rsid w:val="003B4180"/>
    <w:rsid w:val="003B41B7"/>
    <w:rsid w:val="003B41E8"/>
    <w:rsid w:val="003B427D"/>
    <w:rsid w:val="003B4441"/>
    <w:rsid w:val="003B5DBF"/>
    <w:rsid w:val="003B605E"/>
    <w:rsid w:val="003B642E"/>
    <w:rsid w:val="003B69B0"/>
    <w:rsid w:val="003B7C01"/>
    <w:rsid w:val="003B7C52"/>
    <w:rsid w:val="003C0407"/>
    <w:rsid w:val="003C0410"/>
    <w:rsid w:val="003C0490"/>
    <w:rsid w:val="003C08EA"/>
    <w:rsid w:val="003C105F"/>
    <w:rsid w:val="003C1067"/>
    <w:rsid w:val="003C1097"/>
    <w:rsid w:val="003C13F7"/>
    <w:rsid w:val="003C1A21"/>
    <w:rsid w:val="003C2A6A"/>
    <w:rsid w:val="003C2EE7"/>
    <w:rsid w:val="003C2F88"/>
    <w:rsid w:val="003C3543"/>
    <w:rsid w:val="003C4A32"/>
    <w:rsid w:val="003C4B23"/>
    <w:rsid w:val="003C5A6A"/>
    <w:rsid w:val="003C5A86"/>
    <w:rsid w:val="003C74A0"/>
    <w:rsid w:val="003C75F2"/>
    <w:rsid w:val="003D0162"/>
    <w:rsid w:val="003D08F6"/>
    <w:rsid w:val="003D10E0"/>
    <w:rsid w:val="003D2998"/>
    <w:rsid w:val="003D2C09"/>
    <w:rsid w:val="003D2C0D"/>
    <w:rsid w:val="003D31E0"/>
    <w:rsid w:val="003D45F8"/>
    <w:rsid w:val="003D4899"/>
    <w:rsid w:val="003D4B51"/>
    <w:rsid w:val="003D4D32"/>
    <w:rsid w:val="003D5031"/>
    <w:rsid w:val="003D518A"/>
    <w:rsid w:val="003D59EA"/>
    <w:rsid w:val="003D5A21"/>
    <w:rsid w:val="003D6935"/>
    <w:rsid w:val="003D6A3D"/>
    <w:rsid w:val="003D6BE5"/>
    <w:rsid w:val="003D748F"/>
    <w:rsid w:val="003E010B"/>
    <w:rsid w:val="003E24B2"/>
    <w:rsid w:val="003E3282"/>
    <w:rsid w:val="003E3319"/>
    <w:rsid w:val="003E3547"/>
    <w:rsid w:val="003E48F4"/>
    <w:rsid w:val="003E52AA"/>
    <w:rsid w:val="003E55A6"/>
    <w:rsid w:val="003E5F71"/>
    <w:rsid w:val="003E7AAB"/>
    <w:rsid w:val="003E7CA7"/>
    <w:rsid w:val="003E7CB9"/>
    <w:rsid w:val="003F00C1"/>
    <w:rsid w:val="003F0433"/>
    <w:rsid w:val="003F0812"/>
    <w:rsid w:val="003F0F7D"/>
    <w:rsid w:val="003F17F5"/>
    <w:rsid w:val="003F2ED4"/>
    <w:rsid w:val="003F30FB"/>
    <w:rsid w:val="003F3676"/>
    <w:rsid w:val="003F36A2"/>
    <w:rsid w:val="003F499C"/>
    <w:rsid w:val="003F53D1"/>
    <w:rsid w:val="003F5992"/>
    <w:rsid w:val="003F5D3F"/>
    <w:rsid w:val="003F5F0C"/>
    <w:rsid w:val="003F6ED9"/>
    <w:rsid w:val="003F7E66"/>
    <w:rsid w:val="004002C9"/>
    <w:rsid w:val="004006E9"/>
    <w:rsid w:val="00400894"/>
    <w:rsid w:val="00400AF8"/>
    <w:rsid w:val="0040159D"/>
    <w:rsid w:val="0040248C"/>
    <w:rsid w:val="00403C72"/>
    <w:rsid w:val="00403DD3"/>
    <w:rsid w:val="0040408A"/>
    <w:rsid w:val="00404229"/>
    <w:rsid w:val="00404BCD"/>
    <w:rsid w:val="00405297"/>
    <w:rsid w:val="00405932"/>
    <w:rsid w:val="00406997"/>
    <w:rsid w:val="00406A9F"/>
    <w:rsid w:val="0040743D"/>
    <w:rsid w:val="00407A2C"/>
    <w:rsid w:val="00407F14"/>
    <w:rsid w:val="004112A0"/>
    <w:rsid w:val="00411360"/>
    <w:rsid w:val="00412038"/>
    <w:rsid w:val="00412183"/>
    <w:rsid w:val="00412A04"/>
    <w:rsid w:val="00412ADF"/>
    <w:rsid w:val="00412F73"/>
    <w:rsid w:val="00412FD4"/>
    <w:rsid w:val="00413142"/>
    <w:rsid w:val="004131C1"/>
    <w:rsid w:val="00413784"/>
    <w:rsid w:val="004143E7"/>
    <w:rsid w:val="00415D36"/>
    <w:rsid w:val="00416226"/>
    <w:rsid w:val="004166B6"/>
    <w:rsid w:val="0041700A"/>
    <w:rsid w:val="00417D27"/>
    <w:rsid w:val="00420068"/>
    <w:rsid w:val="00420240"/>
    <w:rsid w:val="0042052D"/>
    <w:rsid w:val="00421E9D"/>
    <w:rsid w:val="00422952"/>
    <w:rsid w:val="00422A9C"/>
    <w:rsid w:val="00423D1C"/>
    <w:rsid w:val="00424232"/>
    <w:rsid w:val="004242D1"/>
    <w:rsid w:val="004245E7"/>
    <w:rsid w:val="0042477D"/>
    <w:rsid w:val="00424BCE"/>
    <w:rsid w:val="00424F45"/>
    <w:rsid w:val="004255EE"/>
    <w:rsid w:val="00425BEA"/>
    <w:rsid w:val="00425F5F"/>
    <w:rsid w:val="004269EE"/>
    <w:rsid w:val="00430335"/>
    <w:rsid w:val="00430495"/>
    <w:rsid w:val="004308F7"/>
    <w:rsid w:val="00431B2A"/>
    <w:rsid w:val="0043274F"/>
    <w:rsid w:val="00433021"/>
    <w:rsid w:val="004338F0"/>
    <w:rsid w:val="004340ED"/>
    <w:rsid w:val="0043498E"/>
    <w:rsid w:val="004354A7"/>
    <w:rsid w:val="00435BC9"/>
    <w:rsid w:val="00435E86"/>
    <w:rsid w:val="0043717A"/>
    <w:rsid w:val="004371BF"/>
    <w:rsid w:val="004371D4"/>
    <w:rsid w:val="00437298"/>
    <w:rsid w:val="00440218"/>
    <w:rsid w:val="004414EC"/>
    <w:rsid w:val="0044210B"/>
    <w:rsid w:val="00442C7A"/>
    <w:rsid w:val="004436FB"/>
    <w:rsid w:val="00443A8B"/>
    <w:rsid w:val="00444012"/>
    <w:rsid w:val="00444F25"/>
    <w:rsid w:val="0044501B"/>
    <w:rsid w:val="00445BC0"/>
    <w:rsid w:val="00446279"/>
    <w:rsid w:val="0044671A"/>
    <w:rsid w:val="00446C0C"/>
    <w:rsid w:val="004473DC"/>
    <w:rsid w:val="00450526"/>
    <w:rsid w:val="004509DA"/>
    <w:rsid w:val="00452358"/>
    <w:rsid w:val="00453229"/>
    <w:rsid w:val="00454D18"/>
    <w:rsid w:val="00455727"/>
    <w:rsid w:val="00455F50"/>
    <w:rsid w:val="0045628F"/>
    <w:rsid w:val="004563C6"/>
    <w:rsid w:val="004576B7"/>
    <w:rsid w:val="00457F83"/>
    <w:rsid w:val="004620EC"/>
    <w:rsid w:val="0046236B"/>
    <w:rsid w:val="00462779"/>
    <w:rsid w:val="00462B2A"/>
    <w:rsid w:val="0046421E"/>
    <w:rsid w:val="004644BD"/>
    <w:rsid w:val="00464C05"/>
    <w:rsid w:val="00465035"/>
    <w:rsid w:val="00465A90"/>
    <w:rsid w:val="004660BF"/>
    <w:rsid w:val="00466D95"/>
    <w:rsid w:val="00467B1E"/>
    <w:rsid w:val="00470161"/>
    <w:rsid w:val="004707F7"/>
    <w:rsid w:val="00470A9F"/>
    <w:rsid w:val="00470B18"/>
    <w:rsid w:val="00471081"/>
    <w:rsid w:val="00471B6C"/>
    <w:rsid w:val="00471E17"/>
    <w:rsid w:val="00472848"/>
    <w:rsid w:val="00472997"/>
    <w:rsid w:val="004738A1"/>
    <w:rsid w:val="00474012"/>
    <w:rsid w:val="00474C90"/>
    <w:rsid w:val="004754D7"/>
    <w:rsid w:val="00475756"/>
    <w:rsid w:val="00475B8D"/>
    <w:rsid w:val="00476131"/>
    <w:rsid w:val="00477288"/>
    <w:rsid w:val="00477567"/>
    <w:rsid w:val="00477879"/>
    <w:rsid w:val="00477D8C"/>
    <w:rsid w:val="0048028E"/>
    <w:rsid w:val="00480BBB"/>
    <w:rsid w:val="00480E9A"/>
    <w:rsid w:val="00481EF3"/>
    <w:rsid w:val="0048245A"/>
    <w:rsid w:val="00482839"/>
    <w:rsid w:val="00483923"/>
    <w:rsid w:val="00483D2C"/>
    <w:rsid w:val="004852A3"/>
    <w:rsid w:val="004854DE"/>
    <w:rsid w:val="00485534"/>
    <w:rsid w:val="004856F3"/>
    <w:rsid w:val="00486FF6"/>
    <w:rsid w:val="0048715D"/>
    <w:rsid w:val="00487CA3"/>
    <w:rsid w:val="004904C8"/>
    <w:rsid w:val="00490B12"/>
    <w:rsid w:val="00490C38"/>
    <w:rsid w:val="00491682"/>
    <w:rsid w:val="004916B9"/>
    <w:rsid w:val="00492FC0"/>
    <w:rsid w:val="004933B6"/>
    <w:rsid w:val="00493C48"/>
    <w:rsid w:val="00493D0C"/>
    <w:rsid w:val="004948CC"/>
    <w:rsid w:val="00494D5A"/>
    <w:rsid w:val="004952F1"/>
    <w:rsid w:val="004954DB"/>
    <w:rsid w:val="004959A4"/>
    <w:rsid w:val="00495FF1"/>
    <w:rsid w:val="004970AC"/>
    <w:rsid w:val="004971A8"/>
    <w:rsid w:val="004972C3"/>
    <w:rsid w:val="004975C7"/>
    <w:rsid w:val="004A0829"/>
    <w:rsid w:val="004A1083"/>
    <w:rsid w:val="004A1AF3"/>
    <w:rsid w:val="004A36D5"/>
    <w:rsid w:val="004A37B7"/>
    <w:rsid w:val="004A799D"/>
    <w:rsid w:val="004B0BCE"/>
    <w:rsid w:val="004B1084"/>
    <w:rsid w:val="004B14C1"/>
    <w:rsid w:val="004B1A7E"/>
    <w:rsid w:val="004B1B69"/>
    <w:rsid w:val="004B3CD4"/>
    <w:rsid w:val="004B4097"/>
    <w:rsid w:val="004B4BAC"/>
    <w:rsid w:val="004B4FB8"/>
    <w:rsid w:val="004B5A29"/>
    <w:rsid w:val="004B5E4E"/>
    <w:rsid w:val="004B65F7"/>
    <w:rsid w:val="004B70DD"/>
    <w:rsid w:val="004B7151"/>
    <w:rsid w:val="004B74A0"/>
    <w:rsid w:val="004B75F0"/>
    <w:rsid w:val="004B7985"/>
    <w:rsid w:val="004C1618"/>
    <w:rsid w:val="004C2040"/>
    <w:rsid w:val="004C2258"/>
    <w:rsid w:val="004C231C"/>
    <w:rsid w:val="004C2325"/>
    <w:rsid w:val="004C348C"/>
    <w:rsid w:val="004C3576"/>
    <w:rsid w:val="004C4A4E"/>
    <w:rsid w:val="004C5053"/>
    <w:rsid w:val="004C61DA"/>
    <w:rsid w:val="004C6633"/>
    <w:rsid w:val="004C6CCB"/>
    <w:rsid w:val="004C6ED2"/>
    <w:rsid w:val="004C70A0"/>
    <w:rsid w:val="004C74B1"/>
    <w:rsid w:val="004C7594"/>
    <w:rsid w:val="004D0DEA"/>
    <w:rsid w:val="004D1E34"/>
    <w:rsid w:val="004D26E1"/>
    <w:rsid w:val="004D3836"/>
    <w:rsid w:val="004D4479"/>
    <w:rsid w:val="004D4541"/>
    <w:rsid w:val="004D4C8A"/>
    <w:rsid w:val="004D521D"/>
    <w:rsid w:val="004D5645"/>
    <w:rsid w:val="004D5CEB"/>
    <w:rsid w:val="004D5E72"/>
    <w:rsid w:val="004D6A4B"/>
    <w:rsid w:val="004D70E0"/>
    <w:rsid w:val="004E0A9A"/>
    <w:rsid w:val="004E1388"/>
    <w:rsid w:val="004E19FF"/>
    <w:rsid w:val="004E2499"/>
    <w:rsid w:val="004E26F1"/>
    <w:rsid w:val="004E2BEF"/>
    <w:rsid w:val="004E352A"/>
    <w:rsid w:val="004E50AB"/>
    <w:rsid w:val="004E5DB2"/>
    <w:rsid w:val="004E6B1A"/>
    <w:rsid w:val="004E7268"/>
    <w:rsid w:val="004E74A2"/>
    <w:rsid w:val="004F0642"/>
    <w:rsid w:val="004F14CF"/>
    <w:rsid w:val="004F16C3"/>
    <w:rsid w:val="004F231A"/>
    <w:rsid w:val="004F2A88"/>
    <w:rsid w:val="004F4260"/>
    <w:rsid w:val="004F4C2B"/>
    <w:rsid w:val="004F5B05"/>
    <w:rsid w:val="004F71C1"/>
    <w:rsid w:val="004F786E"/>
    <w:rsid w:val="005022A7"/>
    <w:rsid w:val="00502324"/>
    <w:rsid w:val="005038E3"/>
    <w:rsid w:val="00503A62"/>
    <w:rsid w:val="00503F7D"/>
    <w:rsid w:val="005046D7"/>
    <w:rsid w:val="00504780"/>
    <w:rsid w:val="00505C31"/>
    <w:rsid w:val="00506B92"/>
    <w:rsid w:val="00506DEF"/>
    <w:rsid w:val="00510A10"/>
    <w:rsid w:val="00510B24"/>
    <w:rsid w:val="00510C18"/>
    <w:rsid w:val="00511156"/>
    <w:rsid w:val="005123F3"/>
    <w:rsid w:val="0051290C"/>
    <w:rsid w:val="00512C4F"/>
    <w:rsid w:val="00512D3C"/>
    <w:rsid w:val="00513947"/>
    <w:rsid w:val="005144BC"/>
    <w:rsid w:val="005145C3"/>
    <w:rsid w:val="00515A5D"/>
    <w:rsid w:val="00516520"/>
    <w:rsid w:val="00516A1D"/>
    <w:rsid w:val="00516D9D"/>
    <w:rsid w:val="005170AA"/>
    <w:rsid w:val="005206CE"/>
    <w:rsid w:val="005216D3"/>
    <w:rsid w:val="00521760"/>
    <w:rsid w:val="00522C67"/>
    <w:rsid w:val="00522DB0"/>
    <w:rsid w:val="00523BBF"/>
    <w:rsid w:val="005240F1"/>
    <w:rsid w:val="00524392"/>
    <w:rsid w:val="00524560"/>
    <w:rsid w:val="00524646"/>
    <w:rsid w:val="00525754"/>
    <w:rsid w:val="00525921"/>
    <w:rsid w:val="00526801"/>
    <w:rsid w:val="00526E33"/>
    <w:rsid w:val="00526EFE"/>
    <w:rsid w:val="00527044"/>
    <w:rsid w:val="0052772B"/>
    <w:rsid w:val="00531293"/>
    <w:rsid w:val="00531B41"/>
    <w:rsid w:val="00531E46"/>
    <w:rsid w:val="005321CB"/>
    <w:rsid w:val="0053243F"/>
    <w:rsid w:val="005325A1"/>
    <w:rsid w:val="005348BC"/>
    <w:rsid w:val="00534A85"/>
    <w:rsid w:val="005363CF"/>
    <w:rsid w:val="00536804"/>
    <w:rsid w:val="0053771A"/>
    <w:rsid w:val="005377FA"/>
    <w:rsid w:val="00540968"/>
    <w:rsid w:val="005424AC"/>
    <w:rsid w:val="00542BE1"/>
    <w:rsid w:val="00542D77"/>
    <w:rsid w:val="005438E0"/>
    <w:rsid w:val="00543B24"/>
    <w:rsid w:val="00544236"/>
    <w:rsid w:val="005443E8"/>
    <w:rsid w:val="005447EE"/>
    <w:rsid w:val="0054617A"/>
    <w:rsid w:val="005461E0"/>
    <w:rsid w:val="0054662E"/>
    <w:rsid w:val="005468A1"/>
    <w:rsid w:val="00546AC2"/>
    <w:rsid w:val="00547705"/>
    <w:rsid w:val="00550017"/>
    <w:rsid w:val="00550190"/>
    <w:rsid w:val="005502D7"/>
    <w:rsid w:val="005511BF"/>
    <w:rsid w:val="00551649"/>
    <w:rsid w:val="005519AC"/>
    <w:rsid w:val="0055212D"/>
    <w:rsid w:val="005558A9"/>
    <w:rsid w:val="005559B4"/>
    <w:rsid w:val="00556049"/>
    <w:rsid w:val="0055696B"/>
    <w:rsid w:val="00556CB4"/>
    <w:rsid w:val="005576F0"/>
    <w:rsid w:val="005578BD"/>
    <w:rsid w:val="00560DAA"/>
    <w:rsid w:val="00562D4F"/>
    <w:rsid w:val="0056383F"/>
    <w:rsid w:val="00563980"/>
    <w:rsid w:val="00565704"/>
    <w:rsid w:val="00566184"/>
    <w:rsid w:val="00566A87"/>
    <w:rsid w:val="00566B22"/>
    <w:rsid w:val="00566B34"/>
    <w:rsid w:val="005679ED"/>
    <w:rsid w:val="00570AB9"/>
    <w:rsid w:val="00570E91"/>
    <w:rsid w:val="00571A0D"/>
    <w:rsid w:val="005732EB"/>
    <w:rsid w:val="00573960"/>
    <w:rsid w:val="00573E16"/>
    <w:rsid w:val="00573E55"/>
    <w:rsid w:val="00574131"/>
    <w:rsid w:val="00574502"/>
    <w:rsid w:val="00574795"/>
    <w:rsid w:val="0057557D"/>
    <w:rsid w:val="005758B9"/>
    <w:rsid w:val="005760DE"/>
    <w:rsid w:val="00576788"/>
    <w:rsid w:val="00576F1C"/>
    <w:rsid w:val="00576F25"/>
    <w:rsid w:val="00577602"/>
    <w:rsid w:val="0057779A"/>
    <w:rsid w:val="00580597"/>
    <w:rsid w:val="00580790"/>
    <w:rsid w:val="00580B93"/>
    <w:rsid w:val="00581987"/>
    <w:rsid w:val="00581C5A"/>
    <w:rsid w:val="0058208D"/>
    <w:rsid w:val="005820E2"/>
    <w:rsid w:val="0058237B"/>
    <w:rsid w:val="0058263B"/>
    <w:rsid w:val="005834FC"/>
    <w:rsid w:val="00584B91"/>
    <w:rsid w:val="00585000"/>
    <w:rsid w:val="005854A9"/>
    <w:rsid w:val="0058573E"/>
    <w:rsid w:val="00586483"/>
    <w:rsid w:val="00586B05"/>
    <w:rsid w:val="00590CE9"/>
    <w:rsid w:val="00590D73"/>
    <w:rsid w:val="00591731"/>
    <w:rsid w:val="00591921"/>
    <w:rsid w:val="00591C20"/>
    <w:rsid w:val="00591C3A"/>
    <w:rsid w:val="00591E44"/>
    <w:rsid w:val="00592342"/>
    <w:rsid w:val="0059276B"/>
    <w:rsid w:val="00593AB5"/>
    <w:rsid w:val="005945CA"/>
    <w:rsid w:val="005951D7"/>
    <w:rsid w:val="005959BE"/>
    <w:rsid w:val="00595FC3"/>
    <w:rsid w:val="00597CE2"/>
    <w:rsid w:val="005A2437"/>
    <w:rsid w:val="005A2FB9"/>
    <w:rsid w:val="005A38D5"/>
    <w:rsid w:val="005A3A37"/>
    <w:rsid w:val="005A571A"/>
    <w:rsid w:val="005A66D7"/>
    <w:rsid w:val="005A75BF"/>
    <w:rsid w:val="005A7A22"/>
    <w:rsid w:val="005A7AEE"/>
    <w:rsid w:val="005A7F11"/>
    <w:rsid w:val="005B131D"/>
    <w:rsid w:val="005B24F7"/>
    <w:rsid w:val="005B282E"/>
    <w:rsid w:val="005B335F"/>
    <w:rsid w:val="005B3E62"/>
    <w:rsid w:val="005B3F5E"/>
    <w:rsid w:val="005B4F17"/>
    <w:rsid w:val="005B5A98"/>
    <w:rsid w:val="005B5E13"/>
    <w:rsid w:val="005B7995"/>
    <w:rsid w:val="005C10B7"/>
    <w:rsid w:val="005C15F6"/>
    <w:rsid w:val="005C2277"/>
    <w:rsid w:val="005C2792"/>
    <w:rsid w:val="005C2E7D"/>
    <w:rsid w:val="005C337B"/>
    <w:rsid w:val="005C35A5"/>
    <w:rsid w:val="005C36BC"/>
    <w:rsid w:val="005C5919"/>
    <w:rsid w:val="005C59CF"/>
    <w:rsid w:val="005C5BF5"/>
    <w:rsid w:val="005C708D"/>
    <w:rsid w:val="005C73CB"/>
    <w:rsid w:val="005C7E9F"/>
    <w:rsid w:val="005D02F7"/>
    <w:rsid w:val="005D0310"/>
    <w:rsid w:val="005D0383"/>
    <w:rsid w:val="005D04F6"/>
    <w:rsid w:val="005D1B9E"/>
    <w:rsid w:val="005D278A"/>
    <w:rsid w:val="005D3E76"/>
    <w:rsid w:val="005D4429"/>
    <w:rsid w:val="005D4FD5"/>
    <w:rsid w:val="005D6810"/>
    <w:rsid w:val="005D6F74"/>
    <w:rsid w:val="005D717C"/>
    <w:rsid w:val="005E14C0"/>
    <w:rsid w:val="005E1C63"/>
    <w:rsid w:val="005E3141"/>
    <w:rsid w:val="005E388F"/>
    <w:rsid w:val="005E46B1"/>
    <w:rsid w:val="005E54C0"/>
    <w:rsid w:val="005E58C5"/>
    <w:rsid w:val="005E5953"/>
    <w:rsid w:val="005E5AF9"/>
    <w:rsid w:val="005E6452"/>
    <w:rsid w:val="005E712D"/>
    <w:rsid w:val="005E7769"/>
    <w:rsid w:val="005F0031"/>
    <w:rsid w:val="005F0CF9"/>
    <w:rsid w:val="005F1FD2"/>
    <w:rsid w:val="005F2407"/>
    <w:rsid w:val="005F252D"/>
    <w:rsid w:val="005F278A"/>
    <w:rsid w:val="005F2FB9"/>
    <w:rsid w:val="005F342F"/>
    <w:rsid w:val="005F3A3D"/>
    <w:rsid w:val="005F463F"/>
    <w:rsid w:val="005F5627"/>
    <w:rsid w:val="005F70DF"/>
    <w:rsid w:val="005F7C24"/>
    <w:rsid w:val="005F7CBC"/>
    <w:rsid w:val="00600A35"/>
    <w:rsid w:val="00601334"/>
    <w:rsid w:val="006014CE"/>
    <w:rsid w:val="00601C74"/>
    <w:rsid w:val="00601EAC"/>
    <w:rsid w:val="00602563"/>
    <w:rsid w:val="0060261F"/>
    <w:rsid w:val="00602783"/>
    <w:rsid w:val="00602A6C"/>
    <w:rsid w:val="00602E81"/>
    <w:rsid w:val="00603A1A"/>
    <w:rsid w:val="00604EB4"/>
    <w:rsid w:val="00604ED0"/>
    <w:rsid w:val="00605478"/>
    <w:rsid w:val="006055D0"/>
    <w:rsid w:val="006055D3"/>
    <w:rsid w:val="006057A7"/>
    <w:rsid w:val="00605CA6"/>
    <w:rsid w:val="006061AA"/>
    <w:rsid w:val="0060672F"/>
    <w:rsid w:val="006068FE"/>
    <w:rsid w:val="00606A44"/>
    <w:rsid w:val="00606B17"/>
    <w:rsid w:val="0060766C"/>
    <w:rsid w:val="00607835"/>
    <w:rsid w:val="00607FBD"/>
    <w:rsid w:val="006113B5"/>
    <w:rsid w:val="0061241C"/>
    <w:rsid w:val="00612D30"/>
    <w:rsid w:val="00613660"/>
    <w:rsid w:val="00613B2D"/>
    <w:rsid w:val="00614115"/>
    <w:rsid w:val="00614D89"/>
    <w:rsid w:val="00614DC3"/>
    <w:rsid w:val="00615021"/>
    <w:rsid w:val="006150FA"/>
    <w:rsid w:val="006161CD"/>
    <w:rsid w:val="0061692D"/>
    <w:rsid w:val="00616CC3"/>
    <w:rsid w:val="00616D9C"/>
    <w:rsid w:val="00616E63"/>
    <w:rsid w:val="00617088"/>
    <w:rsid w:val="006212D1"/>
    <w:rsid w:val="00621A29"/>
    <w:rsid w:val="00621B7A"/>
    <w:rsid w:val="00622143"/>
    <w:rsid w:val="006222D6"/>
    <w:rsid w:val="0062261E"/>
    <w:rsid w:val="00622790"/>
    <w:rsid w:val="006227C6"/>
    <w:rsid w:val="00622B9E"/>
    <w:rsid w:val="00622DC0"/>
    <w:rsid w:val="006232FD"/>
    <w:rsid w:val="00624B5C"/>
    <w:rsid w:val="00624B72"/>
    <w:rsid w:val="00624FA6"/>
    <w:rsid w:val="0062549F"/>
    <w:rsid w:val="00625975"/>
    <w:rsid w:val="0062740E"/>
    <w:rsid w:val="006276AC"/>
    <w:rsid w:val="0062794C"/>
    <w:rsid w:val="00630CE2"/>
    <w:rsid w:val="00630ED7"/>
    <w:rsid w:val="00631859"/>
    <w:rsid w:val="00632AAD"/>
    <w:rsid w:val="00632D6C"/>
    <w:rsid w:val="00632E2D"/>
    <w:rsid w:val="006335B9"/>
    <w:rsid w:val="00634071"/>
    <w:rsid w:val="006341EA"/>
    <w:rsid w:val="0063449B"/>
    <w:rsid w:val="006347CE"/>
    <w:rsid w:val="00636248"/>
    <w:rsid w:val="006363FB"/>
    <w:rsid w:val="006368DC"/>
    <w:rsid w:val="006372C4"/>
    <w:rsid w:val="0063784B"/>
    <w:rsid w:val="00637C53"/>
    <w:rsid w:val="0064043F"/>
    <w:rsid w:val="00640491"/>
    <w:rsid w:val="00640B60"/>
    <w:rsid w:val="0064127F"/>
    <w:rsid w:val="0064194B"/>
    <w:rsid w:val="00642032"/>
    <w:rsid w:val="00643DEF"/>
    <w:rsid w:val="00644185"/>
    <w:rsid w:val="006443AF"/>
    <w:rsid w:val="00644430"/>
    <w:rsid w:val="006447E2"/>
    <w:rsid w:val="00644CBB"/>
    <w:rsid w:val="0064586B"/>
    <w:rsid w:val="006461DA"/>
    <w:rsid w:val="006471F8"/>
    <w:rsid w:val="00647BEA"/>
    <w:rsid w:val="00647C18"/>
    <w:rsid w:val="00650234"/>
    <w:rsid w:val="00650E74"/>
    <w:rsid w:val="006510E2"/>
    <w:rsid w:val="00651251"/>
    <w:rsid w:val="0065179D"/>
    <w:rsid w:val="00652011"/>
    <w:rsid w:val="00652BE6"/>
    <w:rsid w:val="00652E29"/>
    <w:rsid w:val="00653950"/>
    <w:rsid w:val="00654D34"/>
    <w:rsid w:val="00655ACC"/>
    <w:rsid w:val="006566A8"/>
    <w:rsid w:val="00656885"/>
    <w:rsid w:val="00656D43"/>
    <w:rsid w:val="00656DF9"/>
    <w:rsid w:val="0065796E"/>
    <w:rsid w:val="00657DBA"/>
    <w:rsid w:val="006608B1"/>
    <w:rsid w:val="00660968"/>
    <w:rsid w:val="006612D9"/>
    <w:rsid w:val="00661C01"/>
    <w:rsid w:val="00661CB4"/>
    <w:rsid w:val="006622E3"/>
    <w:rsid w:val="0066231B"/>
    <w:rsid w:val="0066361D"/>
    <w:rsid w:val="006636E6"/>
    <w:rsid w:val="00665B58"/>
    <w:rsid w:val="00665BA5"/>
    <w:rsid w:val="0066652D"/>
    <w:rsid w:val="0067072E"/>
    <w:rsid w:val="00670B35"/>
    <w:rsid w:val="00671BB7"/>
    <w:rsid w:val="00671C9D"/>
    <w:rsid w:val="00672648"/>
    <w:rsid w:val="00672663"/>
    <w:rsid w:val="006737E0"/>
    <w:rsid w:val="006739D1"/>
    <w:rsid w:val="0067521B"/>
    <w:rsid w:val="006752EB"/>
    <w:rsid w:val="006756AC"/>
    <w:rsid w:val="00675E6B"/>
    <w:rsid w:val="0067733C"/>
    <w:rsid w:val="00677A9D"/>
    <w:rsid w:val="006805A7"/>
    <w:rsid w:val="0068192F"/>
    <w:rsid w:val="0068283C"/>
    <w:rsid w:val="0068320E"/>
    <w:rsid w:val="0068324D"/>
    <w:rsid w:val="00683725"/>
    <w:rsid w:val="00683747"/>
    <w:rsid w:val="006841DB"/>
    <w:rsid w:val="00684B29"/>
    <w:rsid w:val="00684ED6"/>
    <w:rsid w:val="006862BF"/>
    <w:rsid w:val="0068733B"/>
    <w:rsid w:val="00687655"/>
    <w:rsid w:val="0068780C"/>
    <w:rsid w:val="006904BB"/>
    <w:rsid w:val="00690B53"/>
    <w:rsid w:val="00690CF4"/>
    <w:rsid w:val="00690FAC"/>
    <w:rsid w:val="00691DAB"/>
    <w:rsid w:val="006925E8"/>
    <w:rsid w:val="006939C1"/>
    <w:rsid w:val="00693B32"/>
    <w:rsid w:val="00693DA4"/>
    <w:rsid w:val="00695B8D"/>
    <w:rsid w:val="00696540"/>
    <w:rsid w:val="006965B2"/>
    <w:rsid w:val="00697A2D"/>
    <w:rsid w:val="006A000A"/>
    <w:rsid w:val="006A0060"/>
    <w:rsid w:val="006A0E48"/>
    <w:rsid w:val="006A0FD6"/>
    <w:rsid w:val="006A17E1"/>
    <w:rsid w:val="006A226C"/>
    <w:rsid w:val="006A231D"/>
    <w:rsid w:val="006A323C"/>
    <w:rsid w:val="006A3A70"/>
    <w:rsid w:val="006A3CF5"/>
    <w:rsid w:val="006A513D"/>
    <w:rsid w:val="006A64DE"/>
    <w:rsid w:val="006A6794"/>
    <w:rsid w:val="006A73AA"/>
    <w:rsid w:val="006A7B7E"/>
    <w:rsid w:val="006B0A27"/>
    <w:rsid w:val="006B0AEA"/>
    <w:rsid w:val="006B0B0C"/>
    <w:rsid w:val="006B167A"/>
    <w:rsid w:val="006B176C"/>
    <w:rsid w:val="006B1BC3"/>
    <w:rsid w:val="006B1BFD"/>
    <w:rsid w:val="006B2552"/>
    <w:rsid w:val="006B2B5E"/>
    <w:rsid w:val="006B338B"/>
    <w:rsid w:val="006B34AE"/>
    <w:rsid w:val="006B36FD"/>
    <w:rsid w:val="006B4067"/>
    <w:rsid w:val="006B5928"/>
    <w:rsid w:val="006B63DD"/>
    <w:rsid w:val="006B7278"/>
    <w:rsid w:val="006C0187"/>
    <w:rsid w:val="006C0B73"/>
    <w:rsid w:val="006C0DFF"/>
    <w:rsid w:val="006C1E83"/>
    <w:rsid w:val="006C220F"/>
    <w:rsid w:val="006C26FE"/>
    <w:rsid w:val="006C2F0C"/>
    <w:rsid w:val="006C355F"/>
    <w:rsid w:val="006C4C7A"/>
    <w:rsid w:val="006C4F75"/>
    <w:rsid w:val="006C5074"/>
    <w:rsid w:val="006C661B"/>
    <w:rsid w:val="006C6993"/>
    <w:rsid w:val="006D09E7"/>
    <w:rsid w:val="006D0EEB"/>
    <w:rsid w:val="006D1F43"/>
    <w:rsid w:val="006D2A03"/>
    <w:rsid w:val="006D2D36"/>
    <w:rsid w:val="006D37FA"/>
    <w:rsid w:val="006D3B1E"/>
    <w:rsid w:val="006D4329"/>
    <w:rsid w:val="006D56E3"/>
    <w:rsid w:val="006D5BB8"/>
    <w:rsid w:val="006D6901"/>
    <w:rsid w:val="006D6DA3"/>
    <w:rsid w:val="006D721B"/>
    <w:rsid w:val="006D78BA"/>
    <w:rsid w:val="006D7AE3"/>
    <w:rsid w:val="006E0D55"/>
    <w:rsid w:val="006E0F41"/>
    <w:rsid w:val="006E0FD9"/>
    <w:rsid w:val="006E168C"/>
    <w:rsid w:val="006E3286"/>
    <w:rsid w:val="006E4726"/>
    <w:rsid w:val="006E5647"/>
    <w:rsid w:val="006E59DA"/>
    <w:rsid w:val="006E5BEA"/>
    <w:rsid w:val="006E6216"/>
    <w:rsid w:val="006E6257"/>
    <w:rsid w:val="006E738F"/>
    <w:rsid w:val="006E7653"/>
    <w:rsid w:val="006E78AC"/>
    <w:rsid w:val="006E7A0B"/>
    <w:rsid w:val="006F0236"/>
    <w:rsid w:val="006F02BD"/>
    <w:rsid w:val="006F0787"/>
    <w:rsid w:val="006F0DD0"/>
    <w:rsid w:val="006F2076"/>
    <w:rsid w:val="006F25DC"/>
    <w:rsid w:val="006F28FD"/>
    <w:rsid w:val="006F2F4D"/>
    <w:rsid w:val="006F358E"/>
    <w:rsid w:val="006F42EF"/>
    <w:rsid w:val="006F564E"/>
    <w:rsid w:val="006F57BF"/>
    <w:rsid w:val="006F5BB8"/>
    <w:rsid w:val="006F6365"/>
    <w:rsid w:val="006F6C0E"/>
    <w:rsid w:val="00700F3F"/>
    <w:rsid w:val="00700F99"/>
    <w:rsid w:val="00701807"/>
    <w:rsid w:val="00701B2D"/>
    <w:rsid w:val="00701CC1"/>
    <w:rsid w:val="00702770"/>
    <w:rsid w:val="0070332A"/>
    <w:rsid w:val="00705D78"/>
    <w:rsid w:val="007064EA"/>
    <w:rsid w:val="007066F3"/>
    <w:rsid w:val="00707099"/>
    <w:rsid w:val="00710080"/>
    <w:rsid w:val="007103DC"/>
    <w:rsid w:val="007105FE"/>
    <w:rsid w:val="00710C59"/>
    <w:rsid w:val="00711494"/>
    <w:rsid w:val="00711E4A"/>
    <w:rsid w:val="00711E89"/>
    <w:rsid w:val="00712DED"/>
    <w:rsid w:val="00713090"/>
    <w:rsid w:val="00713C4E"/>
    <w:rsid w:val="00713EBB"/>
    <w:rsid w:val="007140D9"/>
    <w:rsid w:val="007142DA"/>
    <w:rsid w:val="00714E56"/>
    <w:rsid w:val="00715434"/>
    <w:rsid w:val="007154E2"/>
    <w:rsid w:val="007161C7"/>
    <w:rsid w:val="00720DB7"/>
    <w:rsid w:val="0072317A"/>
    <w:rsid w:val="00723F2D"/>
    <w:rsid w:val="00724904"/>
    <w:rsid w:val="0072529F"/>
    <w:rsid w:val="007253DF"/>
    <w:rsid w:val="0072542C"/>
    <w:rsid w:val="00726447"/>
    <w:rsid w:val="0072708B"/>
    <w:rsid w:val="0072769B"/>
    <w:rsid w:val="0073034F"/>
    <w:rsid w:val="00730791"/>
    <w:rsid w:val="007307B4"/>
    <w:rsid w:val="00730C09"/>
    <w:rsid w:val="00730C0B"/>
    <w:rsid w:val="00731C5E"/>
    <w:rsid w:val="007321BB"/>
    <w:rsid w:val="007346E8"/>
    <w:rsid w:val="00734F39"/>
    <w:rsid w:val="0073536D"/>
    <w:rsid w:val="0073575E"/>
    <w:rsid w:val="00735780"/>
    <w:rsid w:val="007361A5"/>
    <w:rsid w:val="00736FA5"/>
    <w:rsid w:val="00737156"/>
    <w:rsid w:val="00740AA9"/>
    <w:rsid w:val="00740E06"/>
    <w:rsid w:val="007435A0"/>
    <w:rsid w:val="00744D5E"/>
    <w:rsid w:val="00744DA0"/>
    <w:rsid w:val="00745FA1"/>
    <w:rsid w:val="00746CF0"/>
    <w:rsid w:val="00746EDD"/>
    <w:rsid w:val="00747676"/>
    <w:rsid w:val="007476D4"/>
    <w:rsid w:val="00747E9A"/>
    <w:rsid w:val="007502DA"/>
    <w:rsid w:val="0075113A"/>
    <w:rsid w:val="007517D0"/>
    <w:rsid w:val="007523CF"/>
    <w:rsid w:val="00753C8C"/>
    <w:rsid w:val="00755592"/>
    <w:rsid w:val="00756AAD"/>
    <w:rsid w:val="00756FDF"/>
    <w:rsid w:val="0075755A"/>
    <w:rsid w:val="00757693"/>
    <w:rsid w:val="007577AE"/>
    <w:rsid w:val="007602A8"/>
    <w:rsid w:val="00761A9B"/>
    <w:rsid w:val="0076260D"/>
    <w:rsid w:val="00762B38"/>
    <w:rsid w:val="00762FF0"/>
    <w:rsid w:val="00763D7B"/>
    <w:rsid w:val="00764522"/>
    <w:rsid w:val="00764CAA"/>
    <w:rsid w:val="00766C08"/>
    <w:rsid w:val="00766DD8"/>
    <w:rsid w:val="00767333"/>
    <w:rsid w:val="007674C8"/>
    <w:rsid w:val="007703E7"/>
    <w:rsid w:val="0077189E"/>
    <w:rsid w:val="007734B9"/>
    <w:rsid w:val="00773797"/>
    <w:rsid w:val="00773E92"/>
    <w:rsid w:val="00773F39"/>
    <w:rsid w:val="00774105"/>
    <w:rsid w:val="00775143"/>
    <w:rsid w:val="007773CA"/>
    <w:rsid w:val="0077790F"/>
    <w:rsid w:val="007806B7"/>
    <w:rsid w:val="00780A1C"/>
    <w:rsid w:val="00780D8C"/>
    <w:rsid w:val="00781BC9"/>
    <w:rsid w:val="00782A4E"/>
    <w:rsid w:val="00783758"/>
    <w:rsid w:val="00783BA3"/>
    <w:rsid w:val="00783FB6"/>
    <w:rsid w:val="0078477F"/>
    <w:rsid w:val="00785EFE"/>
    <w:rsid w:val="007870DA"/>
    <w:rsid w:val="00787C02"/>
    <w:rsid w:val="00790F93"/>
    <w:rsid w:val="007925DA"/>
    <w:rsid w:val="00792880"/>
    <w:rsid w:val="00793052"/>
    <w:rsid w:val="00793462"/>
    <w:rsid w:val="007939A2"/>
    <w:rsid w:val="00793CA1"/>
    <w:rsid w:val="0079430F"/>
    <w:rsid w:val="00794D98"/>
    <w:rsid w:val="00794E22"/>
    <w:rsid w:val="0079575D"/>
    <w:rsid w:val="007958E3"/>
    <w:rsid w:val="00795DB8"/>
    <w:rsid w:val="00795EC4"/>
    <w:rsid w:val="007960D8"/>
    <w:rsid w:val="0079660E"/>
    <w:rsid w:val="00796E49"/>
    <w:rsid w:val="00796E5E"/>
    <w:rsid w:val="0079711A"/>
    <w:rsid w:val="0079789B"/>
    <w:rsid w:val="007A02D5"/>
    <w:rsid w:val="007A13A3"/>
    <w:rsid w:val="007A28FE"/>
    <w:rsid w:val="007A2CB2"/>
    <w:rsid w:val="007A2CC8"/>
    <w:rsid w:val="007A3116"/>
    <w:rsid w:val="007A4A56"/>
    <w:rsid w:val="007B00A6"/>
    <w:rsid w:val="007B0651"/>
    <w:rsid w:val="007B14D8"/>
    <w:rsid w:val="007B221F"/>
    <w:rsid w:val="007B292E"/>
    <w:rsid w:val="007B3C02"/>
    <w:rsid w:val="007B414C"/>
    <w:rsid w:val="007B46A2"/>
    <w:rsid w:val="007B514A"/>
    <w:rsid w:val="007B51AD"/>
    <w:rsid w:val="007B54C9"/>
    <w:rsid w:val="007B56E7"/>
    <w:rsid w:val="007C0481"/>
    <w:rsid w:val="007C1A52"/>
    <w:rsid w:val="007C1AA3"/>
    <w:rsid w:val="007C1B7F"/>
    <w:rsid w:val="007C22B3"/>
    <w:rsid w:val="007C3185"/>
    <w:rsid w:val="007C3C3B"/>
    <w:rsid w:val="007C4324"/>
    <w:rsid w:val="007C5591"/>
    <w:rsid w:val="007C5A60"/>
    <w:rsid w:val="007C5F44"/>
    <w:rsid w:val="007C72F7"/>
    <w:rsid w:val="007D055D"/>
    <w:rsid w:val="007D061A"/>
    <w:rsid w:val="007D0B7C"/>
    <w:rsid w:val="007D1FCC"/>
    <w:rsid w:val="007D2049"/>
    <w:rsid w:val="007D21F1"/>
    <w:rsid w:val="007D2971"/>
    <w:rsid w:val="007D2C83"/>
    <w:rsid w:val="007D63D8"/>
    <w:rsid w:val="007D6699"/>
    <w:rsid w:val="007D69A7"/>
    <w:rsid w:val="007D6BDD"/>
    <w:rsid w:val="007D6F80"/>
    <w:rsid w:val="007D7BB9"/>
    <w:rsid w:val="007E0275"/>
    <w:rsid w:val="007E03A3"/>
    <w:rsid w:val="007E14B8"/>
    <w:rsid w:val="007E189B"/>
    <w:rsid w:val="007E1F3D"/>
    <w:rsid w:val="007E3609"/>
    <w:rsid w:val="007E4041"/>
    <w:rsid w:val="007E427B"/>
    <w:rsid w:val="007E4EC7"/>
    <w:rsid w:val="007E56BD"/>
    <w:rsid w:val="007E5800"/>
    <w:rsid w:val="007E65AA"/>
    <w:rsid w:val="007E688F"/>
    <w:rsid w:val="007E694B"/>
    <w:rsid w:val="007E6D2B"/>
    <w:rsid w:val="007E7D3C"/>
    <w:rsid w:val="007F037E"/>
    <w:rsid w:val="007F0799"/>
    <w:rsid w:val="007F0B8A"/>
    <w:rsid w:val="007F0DEE"/>
    <w:rsid w:val="007F0FAF"/>
    <w:rsid w:val="007F0FC9"/>
    <w:rsid w:val="007F1353"/>
    <w:rsid w:val="007F1A0F"/>
    <w:rsid w:val="007F26EB"/>
    <w:rsid w:val="007F298B"/>
    <w:rsid w:val="007F2CDA"/>
    <w:rsid w:val="007F3041"/>
    <w:rsid w:val="007F4881"/>
    <w:rsid w:val="007F4D6D"/>
    <w:rsid w:val="007F56F9"/>
    <w:rsid w:val="007F6337"/>
    <w:rsid w:val="007F6B82"/>
    <w:rsid w:val="007F7192"/>
    <w:rsid w:val="007F75A2"/>
    <w:rsid w:val="007F7E3F"/>
    <w:rsid w:val="0080043A"/>
    <w:rsid w:val="0080119F"/>
    <w:rsid w:val="008015FB"/>
    <w:rsid w:val="00803E3C"/>
    <w:rsid w:val="0080427C"/>
    <w:rsid w:val="0080518A"/>
    <w:rsid w:val="00805857"/>
    <w:rsid w:val="00805B25"/>
    <w:rsid w:val="00806C71"/>
    <w:rsid w:val="00806CD9"/>
    <w:rsid w:val="0081014F"/>
    <w:rsid w:val="00810B87"/>
    <w:rsid w:val="00811939"/>
    <w:rsid w:val="00811B52"/>
    <w:rsid w:val="00811C18"/>
    <w:rsid w:val="00811ED5"/>
    <w:rsid w:val="008129CF"/>
    <w:rsid w:val="00812C78"/>
    <w:rsid w:val="00813D71"/>
    <w:rsid w:val="00814312"/>
    <w:rsid w:val="008143B0"/>
    <w:rsid w:val="00814E63"/>
    <w:rsid w:val="008152AA"/>
    <w:rsid w:val="00815B6F"/>
    <w:rsid w:val="00816411"/>
    <w:rsid w:val="008173E6"/>
    <w:rsid w:val="00820455"/>
    <w:rsid w:val="00821313"/>
    <w:rsid w:val="008215A9"/>
    <w:rsid w:val="0082217C"/>
    <w:rsid w:val="00823647"/>
    <w:rsid w:val="00823A1C"/>
    <w:rsid w:val="0082435F"/>
    <w:rsid w:val="008248DA"/>
    <w:rsid w:val="0082674E"/>
    <w:rsid w:val="00826756"/>
    <w:rsid w:val="00826A08"/>
    <w:rsid w:val="00826C2C"/>
    <w:rsid w:val="00826CCE"/>
    <w:rsid w:val="00826E0C"/>
    <w:rsid w:val="00826F3C"/>
    <w:rsid w:val="00827EFD"/>
    <w:rsid w:val="00830507"/>
    <w:rsid w:val="008311CC"/>
    <w:rsid w:val="008314FB"/>
    <w:rsid w:val="00831818"/>
    <w:rsid w:val="00832CD6"/>
    <w:rsid w:val="00833AC7"/>
    <w:rsid w:val="008358BC"/>
    <w:rsid w:val="008374CC"/>
    <w:rsid w:val="008376BA"/>
    <w:rsid w:val="00837C51"/>
    <w:rsid w:val="00837C5F"/>
    <w:rsid w:val="00841661"/>
    <w:rsid w:val="00841A2D"/>
    <w:rsid w:val="00842947"/>
    <w:rsid w:val="00843F38"/>
    <w:rsid w:val="00844C4C"/>
    <w:rsid w:val="0084567C"/>
    <w:rsid w:val="00845719"/>
    <w:rsid w:val="0084580C"/>
    <w:rsid w:val="00845AB6"/>
    <w:rsid w:val="0084692A"/>
    <w:rsid w:val="0084720A"/>
    <w:rsid w:val="00851E18"/>
    <w:rsid w:val="00852220"/>
    <w:rsid w:val="00852C84"/>
    <w:rsid w:val="00852D26"/>
    <w:rsid w:val="00853C32"/>
    <w:rsid w:val="00854675"/>
    <w:rsid w:val="00855191"/>
    <w:rsid w:val="0085651C"/>
    <w:rsid w:val="008569AE"/>
    <w:rsid w:val="00856BD3"/>
    <w:rsid w:val="00861133"/>
    <w:rsid w:val="008617A7"/>
    <w:rsid w:val="00862130"/>
    <w:rsid w:val="00862B8F"/>
    <w:rsid w:val="008631A6"/>
    <w:rsid w:val="008632DD"/>
    <w:rsid w:val="00863E0F"/>
    <w:rsid w:val="008648FE"/>
    <w:rsid w:val="00864B15"/>
    <w:rsid w:val="00865290"/>
    <w:rsid w:val="0086535F"/>
    <w:rsid w:val="008653A4"/>
    <w:rsid w:val="00866241"/>
    <w:rsid w:val="00866A60"/>
    <w:rsid w:val="00866C8E"/>
    <w:rsid w:val="00866F05"/>
    <w:rsid w:val="00867AA2"/>
    <w:rsid w:val="00867AB0"/>
    <w:rsid w:val="00867F31"/>
    <w:rsid w:val="008704DD"/>
    <w:rsid w:val="00870875"/>
    <w:rsid w:val="00870EC8"/>
    <w:rsid w:val="0087128D"/>
    <w:rsid w:val="008716E5"/>
    <w:rsid w:val="0087196A"/>
    <w:rsid w:val="00871AF4"/>
    <w:rsid w:val="008725E9"/>
    <w:rsid w:val="0087346F"/>
    <w:rsid w:val="008735D7"/>
    <w:rsid w:val="00875A3E"/>
    <w:rsid w:val="00875E0D"/>
    <w:rsid w:val="008764C5"/>
    <w:rsid w:val="00880287"/>
    <w:rsid w:val="0088050A"/>
    <w:rsid w:val="0088087A"/>
    <w:rsid w:val="00880A9D"/>
    <w:rsid w:val="00880DA2"/>
    <w:rsid w:val="008811D6"/>
    <w:rsid w:val="00881538"/>
    <w:rsid w:val="0088195F"/>
    <w:rsid w:val="00881FEE"/>
    <w:rsid w:val="008822F5"/>
    <w:rsid w:val="0088317B"/>
    <w:rsid w:val="008831B6"/>
    <w:rsid w:val="00883C4A"/>
    <w:rsid w:val="00883E33"/>
    <w:rsid w:val="00883EE2"/>
    <w:rsid w:val="0088559E"/>
    <w:rsid w:val="00885E3E"/>
    <w:rsid w:val="008863E0"/>
    <w:rsid w:val="008868CE"/>
    <w:rsid w:val="00887643"/>
    <w:rsid w:val="00887C83"/>
    <w:rsid w:val="00887CFB"/>
    <w:rsid w:val="00887EC1"/>
    <w:rsid w:val="0089199D"/>
    <w:rsid w:val="008919E1"/>
    <w:rsid w:val="00892241"/>
    <w:rsid w:val="00892797"/>
    <w:rsid w:val="008927ED"/>
    <w:rsid w:val="00892998"/>
    <w:rsid w:val="008929C8"/>
    <w:rsid w:val="00892B73"/>
    <w:rsid w:val="00892DB2"/>
    <w:rsid w:val="008932D4"/>
    <w:rsid w:val="008933AF"/>
    <w:rsid w:val="008937C0"/>
    <w:rsid w:val="00894610"/>
    <w:rsid w:val="00894774"/>
    <w:rsid w:val="008956B4"/>
    <w:rsid w:val="008974F4"/>
    <w:rsid w:val="00897CCC"/>
    <w:rsid w:val="008A041B"/>
    <w:rsid w:val="008A04F3"/>
    <w:rsid w:val="008A07BE"/>
    <w:rsid w:val="008A0906"/>
    <w:rsid w:val="008A12ED"/>
    <w:rsid w:val="008A1E9F"/>
    <w:rsid w:val="008A208C"/>
    <w:rsid w:val="008A3868"/>
    <w:rsid w:val="008A410A"/>
    <w:rsid w:val="008A474A"/>
    <w:rsid w:val="008A531A"/>
    <w:rsid w:val="008A571D"/>
    <w:rsid w:val="008A5C87"/>
    <w:rsid w:val="008A603B"/>
    <w:rsid w:val="008A6386"/>
    <w:rsid w:val="008A752D"/>
    <w:rsid w:val="008A772A"/>
    <w:rsid w:val="008A7EB1"/>
    <w:rsid w:val="008A7F4E"/>
    <w:rsid w:val="008B09CF"/>
    <w:rsid w:val="008B0CCD"/>
    <w:rsid w:val="008B1C8F"/>
    <w:rsid w:val="008B355E"/>
    <w:rsid w:val="008B37CD"/>
    <w:rsid w:val="008B397E"/>
    <w:rsid w:val="008B3B83"/>
    <w:rsid w:val="008B3C64"/>
    <w:rsid w:val="008B42FC"/>
    <w:rsid w:val="008B4577"/>
    <w:rsid w:val="008B4A20"/>
    <w:rsid w:val="008B4D42"/>
    <w:rsid w:val="008B5005"/>
    <w:rsid w:val="008B5CC0"/>
    <w:rsid w:val="008B5E6D"/>
    <w:rsid w:val="008B5EA1"/>
    <w:rsid w:val="008B6258"/>
    <w:rsid w:val="008B74A4"/>
    <w:rsid w:val="008C0E24"/>
    <w:rsid w:val="008C124E"/>
    <w:rsid w:val="008C128B"/>
    <w:rsid w:val="008C1B50"/>
    <w:rsid w:val="008C1D0A"/>
    <w:rsid w:val="008C1E73"/>
    <w:rsid w:val="008C20ED"/>
    <w:rsid w:val="008C2E16"/>
    <w:rsid w:val="008C2F8C"/>
    <w:rsid w:val="008C3B27"/>
    <w:rsid w:val="008C3B5F"/>
    <w:rsid w:val="008C5840"/>
    <w:rsid w:val="008C78B6"/>
    <w:rsid w:val="008C7949"/>
    <w:rsid w:val="008C7D35"/>
    <w:rsid w:val="008D03C5"/>
    <w:rsid w:val="008D080F"/>
    <w:rsid w:val="008D1A95"/>
    <w:rsid w:val="008D229A"/>
    <w:rsid w:val="008D2FF5"/>
    <w:rsid w:val="008D4C03"/>
    <w:rsid w:val="008D5732"/>
    <w:rsid w:val="008D753A"/>
    <w:rsid w:val="008E089A"/>
    <w:rsid w:val="008E0C99"/>
    <w:rsid w:val="008E2AC4"/>
    <w:rsid w:val="008E2D08"/>
    <w:rsid w:val="008E35E1"/>
    <w:rsid w:val="008E3F75"/>
    <w:rsid w:val="008E5C97"/>
    <w:rsid w:val="008E6463"/>
    <w:rsid w:val="008E67B7"/>
    <w:rsid w:val="008E6A36"/>
    <w:rsid w:val="008E6EBB"/>
    <w:rsid w:val="008E7271"/>
    <w:rsid w:val="008E731F"/>
    <w:rsid w:val="008E73F6"/>
    <w:rsid w:val="008F088E"/>
    <w:rsid w:val="008F0F65"/>
    <w:rsid w:val="008F3DC1"/>
    <w:rsid w:val="008F3ED5"/>
    <w:rsid w:val="008F40F2"/>
    <w:rsid w:val="008F54EB"/>
    <w:rsid w:val="008F5783"/>
    <w:rsid w:val="008F6F65"/>
    <w:rsid w:val="008F774E"/>
    <w:rsid w:val="008F7845"/>
    <w:rsid w:val="00901A00"/>
    <w:rsid w:val="00902544"/>
    <w:rsid w:val="00902FE3"/>
    <w:rsid w:val="00903319"/>
    <w:rsid w:val="00903333"/>
    <w:rsid w:val="0090380B"/>
    <w:rsid w:val="00903E8E"/>
    <w:rsid w:val="0090415B"/>
    <w:rsid w:val="00904E2B"/>
    <w:rsid w:val="009059E1"/>
    <w:rsid w:val="00906401"/>
    <w:rsid w:val="009066E8"/>
    <w:rsid w:val="009069F5"/>
    <w:rsid w:val="00906EA3"/>
    <w:rsid w:val="00907184"/>
    <w:rsid w:val="00907A54"/>
    <w:rsid w:val="00907AF2"/>
    <w:rsid w:val="00907DEC"/>
    <w:rsid w:val="009110AA"/>
    <w:rsid w:val="0091127D"/>
    <w:rsid w:val="00912427"/>
    <w:rsid w:val="00913018"/>
    <w:rsid w:val="00913128"/>
    <w:rsid w:val="009133EE"/>
    <w:rsid w:val="00913D2F"/>
    <w:rsid w:val="00914114"/>
    <w:rsid w:val="00914A8E"/>
    <w:rsid w:val="00914B8C"/>
    <w:rsid w:val="00916399"/>
    <w:rsid w:val="0091739D"/>
    <w:rsid w:val="00917698"/>
    <w:rsid w:val="00917DB0"/>
    <w:rsid w:val="009203C9"/>
    <w:rsid w:val="00920E47"/>
    <w:rsid w:val="009215C6"/>
    <w:rsid w:val="00922494"/>
    <w:rsid w:val="009227CB"/>
    <w:rsid w:val="009231E9"/>
    <w:rsid w:val="00923217"/>
    <w:rsid w:val="009233EA"/>
    <w:rsid w:val="009236EA"/>
    <w:rsid w:val="00923911"/>
    <w:rsid w:val="009239AB"/>
    <w:rsid w:val="009244C1"/>
    <w:rsid w:val="009250E5"/>
    <w:rsid w:val="009257BE"/>
    <w:rsid w:val="00925B26"/>
    <w:rsid w:val="00925FE7"/>
    <w:rsid w:val="00927BF4"/>
    <w:rsid w:val="00930694"/>
    <w:rsid w:val="00930881"/>
    <w:rsid w:val="009309EA"/>
    <w:rsid w:val="00932D1B"/>
    <w:rsid w:val="00933124"/>
    <w:rsid w:val="0093321A"/>
    <w:rsid w:val="00933D71"/>
    <w:rsid w:val="0093423D"/>
    <w:rsid w:val="00935398"/>
    <w:rsid w:val="0093681F"/>
    <w:rsid w:val="00936B09"/>
    <w:rsid w:val="00936FE5"/>
    <w:rsid w:val="00937A66"/>
    <w:rsid w:val="00940DF7"/>
    <w:rsid w:val="00940F31"/>
    <w:rsid w:val="00940FE8"/>
    <w:rsid w:val="0094149C"/>
    <w:rsid w:val="00941A77"/>
    <w:rsid w:val="00943502"/>
    <w:rsid w:val="009438B2"/>
    <w:rsid w:val="009439B9"/>
    <w:rsid w:val="00944359"/>
    <w:rsid w:val="009451E9"/>
    <w:rsid w:val="00945587"/>
    <w:rsid w:val="00947527"/>
    <w:rsid w:val="009502D7"/>
    <w:rsid w:val="0095040A"/>
    <w:rsid w:val="0095177A"/>
    <w:rsid w:val="00951A0B"/>
    <w:rsid w:val="00951FD6"/>
    <w:rsid w:val="00952CE8"/>
    <w:rsid w:val="00953E54"/>
    <w:rsid w:val="00953EAA"/>
    <w:rsid w:val="0095424C"/>
    <w:rsid w:val="00954980"/>
    <w:rsid w:val="00954FC1"/>
    <w:rsid w:val="009555A1"/>
    <w:rsid w:val="009555EB"/>
    <w:rsid w:val="009557C6"/>
    <w:rsid w:val="00955C00"/>
    <w:rsid w:val="009561C1"/>
    <w:rsid w:val="00957BF1"/>
    <w:rsid w:val="00960409"/>
    <w:rsid w:val="00961FB6"/>
    <w:rsid w:val="00962183"/>
    <w:rsid w:val="009628FC"/>
    <w:rsid w:val="00962AE4"/>
    <w:rsid w:val="00962B7B"/>
    <w:rsid w:val="0096314D"/>
    <w:rsid w:val="009632B1"/>
    <w:rsid w:val="00963695"/>
    <w:rsid w:val="00963B63"/>
    <w:rsid w:val="009641D7"/>
    <w:rsid w:val="00964A2F"/>
    <w:rsid w:val="00965CDB"/>
    <w:rsid w:val="009665F3"/>
    <w:rsid w:val="009667F0"/>
    <w:rsid w:val="00966A60"/>
    <w:rsid w:val="0096744A"/>
    <w:rsid w:val="009675EE"/>
    <w:rsid w:val="00970AF4"/>
    <w:rsid w:val="00970D5D"/>
    <w:rsid w:val="00971455"/>
    <w:rsid w:val="00973D76"/>
    <w:rsid w:val="00975381"/>
    <w:rsid w:val="00975D42"/>
    <w:rsid w:val="009779A8"/>
    <w:rsid w:val="00977B5D"/>
    <w:rsid w:val="0098138E"/>
    <w:rsid w:val="0098221A"/>
    <w:rsid w:val="009837EA"/>
    <w:rsid w:val="00983832"/>
    <w:rsid w:val="00984242"/>
    <w:rsid w:val="009843F0"/>
    <w:rsid w:val="0098447B"/>
    <w:rsid w:val="009844CB"/>
    <w:rsid w:val="009847D6"/>
    <w:rsid w:val="0098594F"/>
    <w:rsid w:val="00985A8D"/>
    <w:rsid w:val="00985AAA"/>
    <w:rsid w:val="00985CB6"/>
    <w:rsid w:val="0098646A"/>
    <w:rsid w:val="009905E5"/>
    <w:rsid w:val="00990E3B"/>
    <w:rsid w:val="00990E5D"/>
    <w:rsid w:val="00990EF6"/>
    <w:rsid w:val="00992474"/>
    <w:rsid w:val="00993081"/>
    <w:rsid w:val="0099320E"/>
    <w:rsid w:val="00993727"/>
    <w:rsid w:val="009940FE"/>
    <w:rsid w:val="009942FD"/>
    <w:rsid w:val="00994759"/>
    <w:rsid w:val="00994E93"/>
    <w:rsid w:val="009950A4"/>
    <w:rsid w:val="00995510"/>
    <w:rsid w:val="009955FF"/>
    <w:rsid w:val="00995752"/>
    <w:rsid w:val="00995985"/>
    <w:rsid w:val="009959A0"/>
    <w:rsid w:val="00995CFD"/>
    <w:rsid w:val="00995EFD"/>
    <w:rsid w:val="00995F14"/>
    <w:rsid w:val="009962B7"/>
    <w:rsid w:val="009973E8"/>
    <w:rsid w:val="00997828"/>
    <w:rsid w:val="00997C90"/>
    <w:rsid w:val="00997D5F"/>
    <w:rsid w:val="009A0511"/>
    <w:rsid w:val="009A0F92"/>
    <w:rsid w:val="009A0F96"/>
    <w:rsid w:val="009A1561"/>
    <w:rsid w:val="009A17C1"/>
    <w:rsid w:val="009A17C8"/>
    <w:rsid w:val="009A20E8"/>
    <w:rsid w:val="009A3336"/>
    <w:rsid w:val="009A3426"/>
    <w:rsid w:val="009A432E"/>
    <w:rsid w:val="009A4A52"/>
    <w:rsid w:val="009A5624"/>
    <w:rsid w:val="009A5B30"/>
    <w:rsid w:val="009A5D75"/>
    <w:rsid w:val="009A643A"/>
    <w:rsid w:val="009A6643"/>
    <w:rsid w:val="009A6764"/>
    <w:rsid w:val="009A6EAC"/>
    <w:rsid w:val="009A71EE"/>
    <w:rsid w:val="009A74B7"/>
    <w:rsid w:val="009A7613"/>
    <w:rsid w:val="009A7749"/>
    <w:rsid w:val="009A7B57"/>
    <w:rsid w:val="009A7F5E"/>
    <w:rsid w:val="009B05D0"/>
    <w:rsid w:val="009B0D6D"/>
    <w:rsid w:val="009B277D"/>
    <w:rsid w:val="009B2C94"/>
    <w:rsid w:val="009B42DA"/>
    <w:rsid w:val="009B453A"/>
    <w:rsid w:val="009B5191"/>
    <w:rsid w:val="009B7091"/>
    <w:rsid w:val="009B7409"/>
    <w:rsid w:val="009B7E4F"/>
    <w:rsid w:val="009C01E1"/>
    <w:rsid w:val="009C0684"/>
    <w:rsid w:val="009C08B3"/>
    <w:rsid w:val="009C14C3"/>
    <w:rsid w:val="009C15E9"/>
    <w:rsid w:val="009C15FA"/>
    <w:rsid w:val="009C1911"/>
    <w:rsid w:val="009C1C0C"/>
    <w:rsid w:val="009C25EA"/>
    <w:rsid w:val="009C267B"/>
    <w:rsid w:val="009C4BE0"/>
    <w:rsid w:val="009C57BF"/>
    <w:rsid w:val="009C5CAA"/>
    <w:rsid w:val="009C7E3E"/>
    <w:rsid w:val="009D01DA"/>
    <w:rsid w:val="009D12E5"/>
    <w:rsid w:val="009D1383"/>
    <w:rsid w:val="009D168D"/>
    <w:rsid w:val="009D16D1"/>
    <w:rsid w:val="009D2BF4"/>
    <w:rsid w:val="009D4130"/>
    <w:rsid w:val="009D4333"/>
    <w:rsid w:val="009D468E"/>
    <w:rsid w:val="009D4BD1"/>
    <w:rsid w:val="009D61DC"/>
    <w:rsid w:val="009D76DF"/>
    <w:rsid w:val="009D76E1"/>
    <w:rsid w:val="009D7B8D"/>
    <w:rsid w:val="009D7E00"/>
    <w:rsid w:val="009E0E56"/>
    <w:rsid w:val="009E1708"/>
    <w:rsid w:val="009E1C6E"/>
    <w:rsid w:val="009E1C88"/>
    <w:rsid w:val="009E2037"/>
    <w:rsid w:val="009E207F"/>
    <w:rsid w:val="009E2449"/>
    <w:rsid w:val="009E24C0"/>
    <w:rsid w:val="009E3235"/>
    <w:rsid w:val="009E38B5"/>
    <w:rsid w:val="009E4004"/>
    <w:rsid w:val="009E4E22"/>
    <w:rsid w:val="009E5C5C"/>
    <w:rsid w:val="009E686C"/>
    <w:rsid w:val="009E6E66"/>
    <w:rsid w:val="009E79A1"/>
    <w:rsid w:val="009E7ABC"/>
    <w:rsid w:val="009E7B1B"/>
    <w:rsid w:val="009F0CEF"/>
    <w:rsid w:val="009F10E9"/>
    <w:rsid w:val="009F1781"/>
    <w:rsid w:val="009F1A19"/>
    <w:rsid w:val="009F1C18"/>
    <w:rsid w:val="009F1CE6"/>
    <w:rsid w:val="009F1EEF"/>
    <w:rsid w:val="009F27C7"/>
    <w:rsid w:val="009F28D8"/>
    <w:rsid w:val="009F3455"/>
    <w:rsid w:val="009F45BF"/>
    <w:rsid w:val="009F48CA"/>
    <w:rsid w:val="009F4D64"/>
    <w:rsid w:val="009F514C"/>
    <w:rsid w:val="009F557F"/>
    <w:rsid w:val="009F579F"/>
    <w:rsid w:val="009F61C1"/>
    <w:rsid w:val="009F65CF"/>
    <w:rsid w:val="00A0000A"/>
    <w:rsid w:val="00A002D5"/>
    <w:rsid w:val="00A00C06"/>
    <w:rsid w:val="00A01F84"/>
    <w:rsid w:val="00A02D68"/>
    <w:rsid w:val="00A02F1E"/>
    <w:rsid w:val="00A032E8"/>
    <w:rsid w:val="00A0337C"/>
    <w:rsid w:val="00A03494"/>
    <w:rsid w:val="00A036AD"/>
    <w:rsid w:val="00A03DA5"/>
    <w:rsid w:val="00A051FF"/>
    <w:rsid w:val="00A0520E"/>
    <w:rsid w:val="00A05FA7"/>
    <w:rsid w:val="00A06B75"/>
    <w:rsid w:val="00A06BAF"/>
    <w:rsid w:val="00A0753D"/>
    <w:rsid w:val="00A07D14"/>
    <w:rsid w:val="00A07EBE"/>
    <w:rsid w:val="00A10036"/>
    <w:rsid w:val="00A1018C"/>
    <w:rsid w:val="00A10D10"/>
    <w:rsid w:val="00A11030"/>
    <w:rsid w:val="00A113B4"/>
    <w:rsid w:val="00A11401"/>
    <w:rsid w:val="00A11438"/>
    <w:rsid w:val="00A11455"/>
    <w:rsid w:val="00A11873"/>
    <w:rsid w:val="00A1193A"/>
    <w:rsid w:val="00A12BE8"/>
    <w:rsid w:val="00A12F7E"/>
    <w:rsid w:val="00A14192"/>
    <w:rsid w:val="00A1444E"/>
    <w:rsid w:val="00A1463A"/>
    <w:rsid w:val="00A14709"/>
    <w:rsid w:val="00A14B7D"/>
    <w:rsid w:val="00A16C53"/>
    <w:rsid w:val="00A16F85"/>
    <w:rsid w:val="00A176EF"/>
    <w:rsid w:val="00A17A2D"/>
    <w:rsid w:val="00A17F5E"/>
    <w:rsid w:val="00A2059A"/>
    <w:rsid w:val="00A213EE"/>
    <w:rsid w:val="00A21778"/>
    <w:rsid w:val="00A22336"/>
    <w:rsid w:val="00A224FB"/>
    <w:rsid w:val="00A228A7"/>
    <w:rsid w:val="00A23658"/>
    <w:rsid w:val="00A24BFC"/>
    <w:rsid w:val="00A24EBC"/>
    <w:rsid w:val="00A250CE"/>
    <w:rsid w:val="00A25E73"/>
    <w:rsid w:val="00A27685"/>
    <w:rsid w:val="00A277F3"/>
    <w:rsid w:val="00A27D7D"/>
    <w:rsid w:val="00A30024"/>
    <w:rsid w:val="00A31904"/>
    <w:rsid w:val="00A31E28"/>
    <w:rsid w:val="00A322F4"/>
    <w:rsid w:val="00A32621"/>
    <w:rsid w:val="00A32F06"/>
    <w:rsid w:val="00A3328C"/>
    <w:rsid w:val="00A334C6"/>
    <w:rsid w:val="00A33702"/>
    <w:rsid w:val="00A34F47"/>
    <w:rsid w:val="00A35072"/>
    <w:rsid w:val="00A35994"/>
    <w:rsid w:val="00A35CD0"/>
    <w:rsid w:val="00A362C0"/>
    <w:rsid w:val="00A367A1"/>
    <w:rsid w:val="00A37779"/>
    <w:rsid w:val="00A37F23"/>
    <w:rsid w:val="00A4037D"/>
    <w:rsid w:val="00A40EAA"/>
    <w:rsid w:val="00A40F78"/>
    <w:rsid w:val="00A411DC"/>
    <w:rsid w:val="00A41485"/>
    <w:rsid w:val="00A415F6"/>
    <w:rsid w:val="00A416A5"/>
    <w:rsid w:val="00A4264B"/>
    <w:rsid w:val="00A43341"/>
    <w:rsid w:val="00A45E6C"/>
    <w:rsid w:val="00A461E0"/>
    <w:rsid w:val="00A46CB5"/>
    <w:rsid w:val="00A4763E"/>
    <w:rsid w:val="00A50AC1"/>
    <w:rsid w:val="00A50F6B"/>
    <w:rsid w:val="00A538EC"/>
    <w:rsid w:val="00A53E31"/>
    <w:rsid w:val="00A543D3"/>
    <w:rsid w:val="00A54C09"/>
    <w:rsid w:val="00A56108"/>
    <w:rsid w:val="00A565E7"/>
    <w:rsid w:val="00A5673B"/>
    <w:rsid w:val="00A60370"/>
    <w:rsid w:val="00A60433"/>
    <w:rsid w:val="00A607B9"/>
    <w:rsid w:val="00A615A4"/>
    <w:rsid w:val="00A619E2"/>
    <w:rsid w:val="00A61A97"/>
    <w:rsid w:val="00A62AAC"/>
    <w:rsid w:val="00A63335"/>
    <w:rsid w:val="00A63EA2"/>
    <w:rsid w:val="00A64D41"/>
    <w:rsid w:val="00A65737"/>
    <w:rsid w:val="00A66A0D"/>
    <w:rsid w:val="00A676E9"/>
    <w:rsid w:val="00A67EEA"/>
    <w:rsid w:val="00A67FD0"/>
    <w:rsid w:val="00A70704"/>
    <w:rsid w:val="00A70E93"/>
    <w:rsid w:val="00A7270B"/>
    <w:rsid w:val="00A745AB"/>
    <w:rsid w:val="00A74A6E"/>
    <w:rsid w:val="00A74E62"/>
    <w:rsid w:val="00A754C0"/>
    <w:rsid w:val="00A771D6"/>
    <w:rsid w:val="00A773B6"/>
    <w:rsid w:val="00A7748B"/>
    <w:rsid w:val="00A77CB6"/>
    <w:rsid w:val="00A8070F"/>
    <w:rsid w:val="00A8187C"/>
    <w:rsid w:val="00A819C6"/>
    <w:rsid w:val="00A81E17"/>
    <w:rsid w:val="00A81E66"/>
    <w:rsid w:val="00A820D1"/>
    <w:rsid w:val="00A8237A"/>
    <w:rsid w:val="00A82954"/>
    <w:rsid w:val="00A829B7"/>
    <w:rsid w:val="00A82A7A"/>
    <w:rsid w:val="00A82B55"/>
    <w:rsid w:val="00A83226"/>
    <w:rsid w:val="00A84792"/>
    <w:rsid w:val="00A85B33"/>
    <w:rsid w:val="00A85BDA"/>
    <w:rsid w:val="00A86A79"/>
    <w:rsid w:val="00A87817"/>
    <w:rsid w:val="00A90E05"/>
    <w:rsid w:val="00A90E5A"/>
    <w:rsid w:val="00A91017"/>
    <w:rsid w:val="00A9160F"/>
    <w:rsid w:val="00A91CDE"/>
    <w:rsid w:val="00A91E3F"/>
    <w:rsid w:val="00A926FE"/>
    <w:rsid w:val="00A93B35"/>
    <w:rsid w:val="00A93B75"/>
    <w:rsid w:val="00A94622"/>
    <w:rsid w:val="00A949B0"/>
    <w:rsid w:val="00A957EA"/>
    <w:rsid w:val="00A958EE"/>
    <w:rsid w:val="00A975DD"/>
    <w:rsid w:val="00A9793F"/>
    <w:rsid w:val="00AA0057"/>
    <w:rsid w:val="00AA056E"/>
    <w:rsid w:val="00AA0C47"/>
    <w:rsid w:val="00AA1151"/>
    <w:rsid w:val="00AA177A"/>
    <w:rsid w:val="00AA1AA0"/>
    <w:rsid w:val="00AA23F3"/>
    <w:rsid w:val="00AA2CEC"/>
    <w:rsid w:val="00AA3655"/>
    <w:rsid w:val="00AA3ED6"/>
    <w:rsid w:val="00AA544E"/>
    <w:rsid w:val="00AA5984"/>
    <w:rsid w:val="00AA62E3"/>
    <w:rsid w:val="00AA63D5"/>
    <w:rsid w:val="00AA78D5"/>
    <w:rsid w:val="00AB05C6"/>
    <w:rsid w:val="00AB05D2"/>
    <w:rsid w:val="00AB06FF"/>
    <w:rsid w:val="00AB080A"/>
    <w:rsid w:val="00AB1023"/>
    <w:rsid w:val="00AB1334"/>
    <w:rsid w:val="00AB2B93"/>
    <w:rsid w:val="00AB2CD2"/>
    <w:rsid w:val="00AB3266"/>
    <w:rsid w:val="00AB38CF"/>
    <w:rsid w:val="00AB3A5A"/>
    <w:rsid w:val="00AB4850"/>
    <w:rsid w:val="00AB547D"/>
    <w:rsid w:val="00AB57AD"/>
    <w:rsid w:val="00AB65B7"/>
    <w:rsid w:val="00AB6688"/>
    <w:rsid w:val="00AB6AF0"/>
    <w:rsid w:val="00AB6D07"/>
    <w:rsid w:val="00AB7DBA"/>
    <w:rsid w:val="00AC0099"/>
    <w:rsid w:val="00AC081F"/>
    <w:rsid w:val="00AC0990"/>
    <w:rsid w:val="00AC18B3"/>
    <w:rsid w:val="00AC208C"/>
    <w:rsid w:val="00AC28A1"/>
    <w:rsid w:val="00AC2BFC"/>
    <w:rsid w:val="00AC2EC4"/>
    <w:rsid w:val="00AC31BD"/>
    <w:rsid w:val="00AC351B"/>
    <w:rsid w:val="00AC37EC"/>
    <w:rsid w:val="00AC3E0A"/>
    <w:rsid w:val="00AC40C7"/>
    <w:rsid w:val="00AC4682"/>
    <w:rsid w:val="00AC4717"/>
    <w:rsid w:val="00AC4EA9"/>
    <w:rsid w:val="00AC5F66"/>
    <w:rsid w:val="00AC6BFE"/>
    <w:rsid w:val="00AC7A81"/>
    <w:rsid w:val="00AD03D1"/>
    <w:rsid w:val="00AD06C6"/>
    <w:rsid w:val="00AD0CD3"/>
    <w:rsid w:val="00AD0DBC"/>
    <w:rsid w:val="00AD0E92"/>
    <w:rsid w:val="00AD1634"/>
    <w:rsid w:val="00AD2057"/>
    <w:rsid w:val="00AD29FD"/>
    <w:rsid w:val="00AD3459"/>
    <w:rsid w:val="00AD36B4"/>
    <w:rsid w:val="00AD3A07"/>
    <w:rsid w:val="00AD3A1B"/>
    <w:rsid w:val="00AD4DA6"/>
    <w:rsid w:val="00AD5447"/>
    <w:rsid w:val="00AD56DE"/>
    <w:rsid w:val="00AD5F45"/>
    <w:rsid w:val="00AD5F5A"/>
    <w:rsid w:val="00AD6568"/>
    <w:rsid w:val="00AD679A"/>
    <w:rsid w:val="00AD70B9"/>
    <w:rsid w:val="00AD7A74"/>
    <w:rsid w:val="00AD7D39"/>
    <w:rsid w:val="00AE0AB4"/>
    <w:rsid w:val="00AE0C56"/>
    <w:rsid w:val="00AE1830"/>
    <w:rsid w:val="00AE1B91"/>
    <w:rsid w:val="00AE2AD9"/>
    <w:rsid w:val="00AE58D9"/>
    <w:rsid w:val="00AE5EE7"/>
    <w:rsid w:val="00AE63E6"/>
    <w:rsid w:val="00AE670B"/>
    <w:rsid w:val="00AE682C"/>
    <w:rsid w:val="00AE6916"/>
    <w:rsid w:val="00AE6CC2"/>
    <w:rsid w:val="00AE6F56"/>
    <w:rsid w:val="00AE7761"/>
    <w:rsid w:val="00AF01D2"/>
    <w:rsid w:val="00AF048C"/>
    <w:rsid w:val="00AF0B5B"/>
    <w:rsid w:val="00AF0E47"/>
    <w:rsid w:val="00AF1AF0"/>
    <w:rsid w:val="00AF23D8"/>
    <w:rsid w:val="00AF29EE"/>
    <w:rsid w:val="00AF36EE"/>
    <w:rsid w:val="00AF3A99"/>
    <w:rsid w:val="00AF3B82"/>
    <w:rsid w:val="00AF44EB"/>
    <w:rsid w:val="00AF5CA7"/>
    <w:rsid w:val="00AF6DB3"/>
    <w:rsid w:val="00AF7D09"/>
    <w:rsid w:val="00AF7D56"/>
    <w:rsid w:val="00B005B8"/>
    <w:rsid w:val="00B00670"/>
    <w:rsid w:val="00B01057"/>
    <w:rsid w:val="00B01F80"/>
    <w:rsid w:val="00B0252D"/>
    <w:rsid w:val="00B02536"/>
    <w:rsid w:val="00B03E7B"/>
    <w:rsid w:val="00B040DC"/>
    <w:rsid w:val="00B0450B"/>
    <w:rsid w:val="00B047C9"/>
    <w:rsid w:val="00B0503F"/>
    <w:rsid w:val="00B05866"/>
    <w:rsid w:val="00B06189"/>
    <w:rsid w:val="00B07704"/>
    <w:rsid w:val="00B100CF"/>
    <w:rsid w:val="00B11502"/>
    <w:rsid w:val="00B11A41"/>
    <w:rsid w:val="00B11CFA"/>
    <w:rsid w:val="00B11FCF"/>
    <w:rsid w:val="00B12562"/>
    <w:rsid w:val="00B125DE"/>
    <w:rsid w:val="00B16CFB"/>
    <w:rsid w:val="00B16EAA"/>
    <w:rsid w:val="00B17AA1"/>
    <w:rsid w:val="00B20A5D"/>
    <w:rsid w:val="00B2121C"/>
    <w:rsid w:val="00B21C87"/>
    <w:rsid w:val="00B22B24"/>
    <w:rsid w:val="00B23305"/>
    <w:rsid w:val="00B23A1E"/>
    <w:rsid w:val="00B23EA5"/>
    <w:rsid w:val="00B241F4"/>
    <w:rsid w:val="00B24289"/>
    <w:rsid w:val="00B24757"/>
    <w:rsid w:val="00B2495C"/>
    <w:rsid w:val="00B24A09"/>
    <w:rsid w:val="00B251F8"/>
    <w:rsid w:val="00B25217"/>
    <w:rsid w:val="00B25E22"/>
    <w:rsid w:val="00B26A81"/>
    <w:rsid w:val="00B27264"/>
    <w:rsid w:val="00B27DBF"/>
    <w:rsid w:val="00B3137C"/>
    <w:rsid w:val="00B32D43"/>
    <w:rsid w:val="00B33BC4"/>
    <w:rsid w:val="00B349CA"/>
    <w:rsid w:val="00B34A12"/>
    <w:rsid w:val="00B3645A"/>
    <w:rsid w:val="00B36BB2"/>
    <w:rsid w:val="00B3708F"/>
    <w:rsid w:val="00B3792A"/>
    <w:rsid w:val="00B37A43"/>
    <w:rsid w:val="00B37B20"/>
    <w:rsid w:val="00B37DB3"/>
    <w:rsid w:val="00B37EF9"/>
    <w:rsid w:val="00B404CA"/>
    <w:rsid w:val="00B4143D"/>
    <w:rsid w:val="00B425D5"/>
    <w:rsid w:val="00B42DA9"/>
    <w:rsid w:val="00B43B23"/>
    <w:rsid w:val="00B442C1"/>
    <w:rsid w:val="00B44317"/>
    <w:rsid w:val="00B45B39"/>
    <w:rsid w:val="00B4606A"/>
    <w:rsid w:val="00B47295"/>
    <w:rsid w:val="00B477F0"/>
    <w:rsid w:val="00B50111"/>
    <w:rsid w:val="00B506EC"/>
    <w:rsid w:val="00B511E8"/>
    <w:rsid w:val="00B5194F"/>
    <w:rsid w:val="00B520CA"/>
    <w:rsid w:val="00B52456"/>
    <w:rsid w:val="00B538E5"/>
    <w:rsid w:val="00B53EEA"/>
    <w:rsid w:val="00B53FA6"/>
    <w:rsid w:val="00B54603"/>
    <w:rsid w:val="00B54943"/>
    <w:rsid w:val="00B5561A"/>
    <w:rsid w:val="00B55B5B"/>
    <w:rsid w:val="00B55DAB"/>
    <w:rsid w:val="00B56BF3"/>
    <w:rsid w:val="00B56BFA"/>
    <w:rsid w:val="00B571B7"/>
    <w:rsid w:val="00B57950"/>
    <w:rsid w:val="00B609D4"/>
    <w:rsid w:val="00B60A82"/>
    <w:rsid w:val="00B61095"/>
    <w:rsid w:val="00B621BC"/>
    <w:rsid w:val="00B62862"/>
    <w:rsid w:val="00B63AFF"/>
    <w:rsid w:val="00B63B75"/>
    <w:rsid w:val="00B63F80"/>
    <w:rsid w:val="00B645C2"/>
    <w:rsid w:val="00B65D96"/>
    <w:rsid w:val="00B66444"/>
    <w:rsid w:val="00B66636"/>
    <w:rsid w:val="00B66823"/>
    <w:rsid w:val="00B674A9"/>
    <w:rsid w:val="00B67CCA"/>
    <w:rsid w:val="00B67FC5"/>
    <w:rsid w:val="00B715D7"/>
    <w:rsid w:val="00B7173F"/>
    <w:rsid w:val="00B71C68"/>
    <w:rsid w:val="00B71F8B"/>
    <w:rsid w:val="00B72E0C"/>
    <w:rsid w:val="00B73051"/>
    <w:rsid w:val="00B737BC"/>
    <w:rsid w:val="00B73D95"/>
    <w:rsid w:val="00B73FD2"/>
    <w:rsid w:val="00B7416A"/>
    <w:rsid w:val="00B746F2"/>
    <w:rsid w:val="00B74D8C"/>
    <w:rsid w:val="00B7629A"/>
    <w:rsid w:val="00B77031"/>
    <w:rsid w:val="00B7703A"/>
    <w:rsid w:val="00B776A3"/>
    <w:rsid w:val="00B80804"/>
    <w:rsid w:val="00B80D23"/>
    <w:rsid w:val="00B80FB8"/>
    <w:rsid w:val="00B81245"/>
    <w:rsid w:val="00B817F3"/>
    <w:rsid w:val="00B81AB3"/>
    <w:rsid w:val="00B81DA1"/>
    <w:rsid w:val="00B8202B"/>
    <w:rsid w:val="00B82D34"/>
    <w:rsid w:val="00B82ECC"/>
    <w:rsid w:val="00B8367E"/>
    <w:rsid w:val="00B837D8"/>
    <w:rsid w:val="00B84192"/>
    <w:rsid w:val="00B84CE6"/>
    <w:rsid w:val="00B85106"/>
    <w:rsid w:val="00B85488"/>
    <w:rsid w:val="00B85688"/>
    <w:rsid w:val="00B8626C"/>
    <w:rsid w:val="00B86684"/>
    <w:rsid w:val="00B87AE3"/>
    <w:rsid w:val="00B91D36"/>
    <w:rsid w:val="00B91D57"/>
    <w:rsid w:val="00B9338F"/>
    <w:rsid w:val="00B93BAF"/>
    <w:rsid w:val="00B95432"/>
    <w:rsid w:val="00B961FA"/>
    <w:rsid w:val="00B9648D"/>
    <w:rsid w:val="00B96AB3"/>
    <w:rsid w:val="00B977CD"/>
    <w:rsid w:val="00B97B2B"/>
    <w:rsid w:val="00B97B77"/>
    <w:rsid w:val="00B97B81"/>
    <w:rsid w:val="00BA0AD6"/>
    <w:rsid w:val="00BA1E42"/>
    <w:rsid w:val="00BA1FD4"/>
    <w:rsid w:val="00BA2359"/>
    <w:rsid w:val="00BA2DCB"/>
    <w:rsid w:val="00BA2DDA"/>
    <w:rsid w:val="00BA32B9"/>
    <w:rsid w:val="00BA36C2"/>
    <w:rsid w:val="00BA4464"/>
    <w:rsid w:val="00BA45DF"/>
    <w:rsid w:val="00BA4901"/>
    <w:rsid w:val="00BA4EE6"/>
    <w:rsid w:val="00BA5011"/>
    <w:rsid w:val="00BA54F4"/>
    <w:rsid w:val="00BA5B09"/>
    <w:rsid w:val="00BA6396"/>
    <w:rsid w:val="00BA66AF"/>
    <w:rsid w:val="00BA731A"/>
    <w:rsid w:val="00BB168F"/>
    <w:rsid w:val="00BB22C0"/>
    <w:rsid w:val="00BB24BA"/>
    <w:rsid w:val="00BB292E"/>
    <w:rsid w:val="00BB3AED"/>
    <w:rsid w:val="00BB4227"/>
    <w:rsid w:val="00BB4FEA"/>
    <w:rsid w:val="00BB6692"/>
    <w:rsid w:val="00BB6E79"/>
    <w:rsid w:val="00BB6FB6"/>
    <w:rsid w:val="00BB75D8"/>
    <w:rsid w:val="00BB7F1D"/>
    <w:rsid w:val="00BC0947"/>
    <w:rsid w:val="00BC1246"/>
    <w:rsid w:val="00BC1D82"/>
    <w:rsid w:val="00BC2497"/>
    <w:rsid w:val="00BC2A71"/>
    <w:rsid w:val="00BC4ED5"/>
    <w:rsid w:val="00BC5E78"/>
    <w:rsid w:val="00BC607B"/>
    <w:rsid w:val="00BD019E"/>
    <w:rsid w:val="00BD037B"/>
    <w:rsid w:val="00BD0407"/>
    <w:rsid w:val="00BD17F5"/>
    <w:rsid w:val="00BD23BB"/>
    <w:rsid w:val="00BD2663"/>
    <w:rsid w:val="00BD345A"/>
    <w:rsid w:val="00BD43D6"/>
    <w:rsid w:val="00BD43E5"/>
    <w:rsid w:val="00BD4C36"/>
    <w:rsid w:val="00BD5086"/>
    <w:rsid w:val="00BD5B07"/>
    <w:rsid w:val="00BD66BB"/>
    <w:rsid w:val="00BD6922"/>
    <w:rsid w:val="00BE0DFC"/>
    <w:rsid w:val="00BE1600"/>
    <w:rsid w:val="00BE2476"/>
    <w:rsid w:val="00BE3147"/>
    <w:rsid w:val="00BE3305"/>
    <w:rsid w:val="00BE3816"/>
    <w:rsid w:val="00BE3A45"/>
    <w:rsid w:val="00BE3C68"/>
    <w:rsid w:val="00BE3ED8"/>
    <w:rsid w:val="00BE47B1"/>
    <w:rsid w:val="00BE49AE"/>
    <w:rsid w:val="00BE52FE"/>
    <w:rsid w:val="00BE5430"/>
    <w:rsid w:val="00BE581F"/>
    <w:rsid w:val="00BE5BB8"/>
    <w:rsid w:val="00BE5BF9"/>
    <w:rsid w:val="00BE5E65"/>
    <w:rsid w:val="00BE739A"/>
    <w:rsid w:val="00BE7672"/>
    <w:rsid w:val="00BE7F66"/>
    <w:rsid w:val="00BF03A4"/>
    <w:rsid w:val="00BF07EA"/>
    <w:rsid w:val="00BF195A"/>
    <w:rsid w:val="00BF2FC8"/>
    <w:rsid w:val="00BF3C36"/>
    <w:rsid w:val="00BF3D16"/>
    <w:rsid w:val="00BF49F6"/>
    <w:rsid w:val="00BF4AA9"/>
    <w:rsid w:val="00BF519D"/>
    <w:rsid w:val="00BF5E77"/>
    <w:rsid w:val="00BF61A6"/>
    <w:rsid w:val="00BF63F7"/>
    <w:rsid w:val="00BF6721"/>
    <w:rsid w:val="00BF6BCB"/>
    <w:rsid w:val="00BF7C95"/>
    <w:rsid w:val="00C00418"/>
    <w:rsid w:val="00C011AB"/>
    <w:rsid w:val="00C0185F"/>
    <w:rsid w:val="00C01C64"/>
    <w:rsid w:val="00C0431A"/>
    <w:rsid w:val="00C0489F"/>
    <w:rsid w:val="00C04F19"/>
    <w:rsid w:val="00C057A7"/>
    <w:rsid w:val="00C05926"/>
    <w:rsid w:val="00C0607C"/>
    <w:rsid w:val="00C0663E"/>
    <w:rsid w:val="00C068DC"/>
    <w:rsid w:val="00C07A76"/>
    <w:rsid w:val="00C10B5E"/>
    <w:rsid w:val="00C1161A"/>
    <w:rsid w:val="00C11B6F"/>
    <w:rsid w:val="00C1226E"/>
    <w:rsid w:val="00C127C8"/>
    <w:rsid w:val="00C12B7E"/>
    <w:rsid w:val="00C12FE0"/>
    <w:rsid w:val="00C132F7"/>
    <w:rsid w:val="00C13D27"/>
    <w:rsid w:val="00C14C59"/>
    <w:rsid w:val="00C14D2E"/>
    <w:rsid w:val="00C1551F"/>
    <w:rsid w:val="00C15541"/>
    <w:rsid w:val="00C15ACE"/>
    <w:rsid w:val="00C16A77"/>
    <w:rsid w:val="00C16F81"/>
    <w:rsid w:val="00C17610"/>
    <w:rsid w:val="00C177F7"/>
    <w:rsid w:val="00C17A79"/>
    <w:rsid w:val="00C20859"/>
    <w:rsid w:val="00C208ED"/>
    <w:rsid w:val="00C20DDF"/>
    <w:rsid w:val="00C20F5D"/>
    <w:rsid w:val="00C2173D"/>
    <w:rsid w:val="00C21915"/>
    <w:rsid w:val="00C22428"/>
    <w:rsid w:val="00C224BC"/>
    <w:rsid w:val="00C2266C"/>
    <w:rsid w:val="00C23BA3"/>
    <w:rsid w:val="00C23C66"/>
    <w:rsid w:val="00C23FF0"/>
    <w:rsid w:val="00C24031"/>
    <w:rsid w:val="00C252F3"/>
    <w:rsid w:val="00C26533"/>
    <w:rsid w:val="00C26B90"/>
    <w:rsid w:val="00C3191B"/>
    <w:rsid w:val="00C32464"/>
    <w:rsid w:val="00C33A5C"/>
    <w:rsid w:val="00C342EB"/>
    <w:rsid w:val="00C34607"/>
    <w:rsid w:val="00C34B51"/>
    <w:rsid w:val="00C36B36"/>
    <w:rsid w:val="00C36F05"/>
    <w:rsid w:val="00C37C20"/>
    <w:rsid w:val="00C37F7B"/>
    <w:rsid w:val="00C400B5"/>
    <w:rsid w:val="00C400D9"/>
    <w:rsid w:val="00C4024D"/>
    <w:rsid w:val="00C409CF"/>
    <w:rsid w:val="00C41CDD"/>
    <w:rsid w:val="00C42C99"/>
    <w:rsid w:val="00C44801"/>
    <w:rsid w:val="00C45150"/>
    <w:rsid w:val="00C45A0E"/>
    <w:rsid w:val="00C46703"/>
    <w:rsid w:val="00C468EE"/>
    <w:rsid w:val="00C47418"/>
    <w:rsid w:val="00C474F4"/>
    <w:rsid w:val="00C502B5"/>
    <w:rsid w:val="00C51CCE"/>
    <w:rsid w:val="00C53DEE"/>
    <w:rsid w:val="00C5409E"/>
    <w:rsid w:val="00C54FB2"/>
    <w:rsid w:val="00C560FF"/>
    <w:rsid w:val="00C56FE1"/>
    <w:rsid w:val="00C575B9"/>
    <w:rsid w:val="00C5767E"/>
    <w:rsid w:val="00C6006D"/>
    <w:rsid w:val="00C600AA"/>
    <w:rsid w:val="00C60A27"/>
    <w:rsid w:val="00C624D8"/>
    <w:rsid w:val="00C6312B"/>
    <w:rsid w:val="00C6359D"/>
    <w:rsid w:val="00C63CE0"/>
    <w:rsid w:val="00C63FF0"/>
    <w:rsid w:val="00C64FE3"/>
    <w:rsid w:val="00C650BF"/>
    <w:rsid w:val="00C65D79"/>
    <w:rsid w:val="00C65E33"/>
    <w:rsid w:val="00C66BD4"/>
    <w:rsid w:val="00C67CD1"/>
    <w:rsid w:val="00C70FF4"/>
    <w:rsid w:val="00C715D1"/>
    <w:rsid w:val="00C722CA"/>
    <w:rsid w:val="00C725AA"/>
    <w:rsid w:val="00C7287A"/>
    <w:rsid w:val="00C729DD"/>
    <w:rsid w:val="00C7362C"/>
    <w:rsid w:val="00C737C1"/>
    <w:rsid w:val="00C739E2"/>
    <w:rsid w:val="00C741AF"/>
    <w:rsid w:val="00C743BE"/>
    <w:rsid w:val="00C74919"/>
    <w:rsid w:val="00C74D2B"/>
    <w:rsid w:val="00C75308"/>
    <w:rsid w:val="00C75AEF"/>
    <w:rsid w:val="00C775D2"/>
    <w:rsid w:val="00C803B9"/>
    <w:rsid w:val="00C80AE1"/>
    <w:rsid w:val="00C80F4F"/>
    <w:rsid w:val="00C818A9"/>
    <w:rsid w:val="00C81D33"/>
    <w:rsid w:val="00C82013"/>
    <w:rsid w:val="00C82831"/>
    <w:rsid w:val="00C82AA7"/>
    <w:rsid w:val="00C83C33"/>
    <w:rsid w:val="00C843B5"/>
    <w:rsid w:val="00C845BE"/>
    <w:rsid w:val="00C84628"/>
    <w:rsid w:val="00C84769"/>
    <w:rsid w:val="00C84D75"/>
    <w:rsid w:val="00C851EA"/>
    <w:rsid w:val="00C86A72"/>
    <w:rsid w:val="00C87F36"/>
    <w:rsid w:val="00C93103"/>
    <w:rsid w:val="00C940FD"/>
    <w:rsid w:val="00C94232"/>
    <w:rsid w:val="00C94259"/>
    <w:rsid w:val="00C94F3B"/>
    <w:rsid w:val="00C95170"/>
    <w:rsid w:val="00C954BB"/>
    <w:rsid w:val="00C95512"/>
    <w:rsid w:val="00C959B7"/>
    <w:rsid w:val="00C95DCE"/>
    <w:rsid w:val="00C973E1"/>
    <w:rsid w:val="00C97675"/>
    <w:rsid w:val="00C97BB9"/>
    <w:rsid w:val="00C97DF1"/>
    <w:rsid w:val="00CA094F"/>
    <w:rsid w:val="00CA0EB0"/>
    <w:rsid w:val="00CA1EAC"/>
    <w:rsid w:val="00CA1F58"/>
    <w:rsid w:val="00CA278E"/>
    <w:rsid w:val="00CA2C26"/>
    <w:rsid w:val="00CA3F47"/>
    <w:rsid w:val="00CA47D2"/>
    <w:rsid w:val="00CA4D39"/>
    <w:rsid w:val="00CA53F5"/>
    <w:rsid w:val="00CA593A"/>
    <w:rsid w:val="00CA6CB9"/>
    <w:rsid w:val="00CA7407"/>
    <w:rsid w:val="00CB0DC2"/>
    <w:rsid w:val="00CB101E"/>
    <w:rsid w:val="00CB1F78"/>
    <w:rsid w:val="00CB2971"/>
    <w:rsid w:val="00CB5089"/>
    <w:rsid w:val="00CB51F4"/>
    <w:rsid w:val="00CB5649"/>
    <w:rsid w:val="00CB5820"/>
    <w:rsid w:val="00CB5FE6"/>
    <w:rsid w:val="00CB623A"/>
    <w:rsid w:val="00CB68C5"/>
    <w:rsid w:val="00CB6DAE"/>
    <w:rsid w:val="00CB7815"/>
    <w:rsid w:val="00CB7AEA"/>
    <w:rsid w:val="00CB7AF7"/>
    <w:rsid w:val="00CB7D62"/>
    <w:rsid w:val="00CC0BAA"/>
    <w:rsid w:val="00CC1B76"/>
    <w:rsid w:val="00CC26C3"/>
    <w:rsid w:val="00CC333B"/>
    <w:rsid w:val="00CC3684"/>
    <w:rsid w:val="00CC3E25"/>
    <w:rsid w:val="00CC4BF3"/>
    <w:rsid w:val="00CC50E0"/>
    <w:rsid w:val="00CC5587"/>
    <w:rsid w:val="00CC5FF7"/>
    <w:rsid w:val="00CC6099"/>
    <w:rsid w:val="00CC745B"/>
    <w:rsid w:val="00CD1051"/>
    <w:rsid w:val="00CD1815"/>
    <w:rsid w:val="00CD1E7B"/>
    <w:rsid w:val="00CD2043"/>
    <w:rsid w:val="00CD2101"/>
    <w:rsid w:val="00CD2263"/>
    <w:rsid w:val="00CD26EA"/>
    <w:rsid w:val="00CD31BB"/>
    <w:rsid w:val="00CD3827"/>
    <w:rsid w:val="00CD38BD"/>
    <w:rsid w:val="00CD3D7C"/>
    <w:rsid w:val="00CD4347"/>
    <w:rsid w:val="00CD5576"/>
    <w:rsid w:val="00CD5A6C"/>
    <w:rsid w:val="00CD6A23"/>
    <w:rsid w:val="00CD76F7"/>
    <w:rsid w:val="00CE0CB6"/>
    <w:rsid w:val="00CE0FEA"/>
    <w:rsid w:val="00CE16A6"/>
    <w:rsid w:val="00CE1CA3"/>
    <w:rsid w:val="00CE253F"/>
    <w:rsid w:val="00CE2BCF"/>
    <w:rsid w:val="00CE355B"/>
    <w:rsid w:val="00CE3A23"/>
    <w:rsid w:val="00CE3CA4"/>
    <w:rsid w:val="00CE4117"/>
    <w:rsid w:val="00CE4A07"/>
    <w:rsid w:val="00CE4C15"/>
    <w:rsid w:val="00CE4E5A"/>
    <w:rsid w:val="00CE5161"/>
    <w:rsid w:val="00CE57B6"/>
    <w:rsid w:val="00CE5893"/>
    <w:rsid w:val="00CE5B9E"/>
    <w:rsid w:val="00CE61D1"/>
    <w:rsid w:val="00CE6DAF"/>
    <w:rsid w:val="00CE6F55"/>
    <w:rsid w:val="00CF05C7"/>
    <w:rsid w:val="00CF1262"/>
    <w:rsid w:val="00CF15CD"/>
    <w:rsid w:val="00CF228B"/>
    <w:rsid w:val="00CF2492"/>
    <w:rsid w:val="00CF2F5F"/>
    <w:rsid w:val="00CF321B"/>
    <w:rsid w:val="00CF487A"/>
    <w:rsid w:val="00CF4B2F"/>
    <w:rsid w:val="00CF540C"/>
    <w:rsid w:val="00CF675F"/>
    <w:rsid w:val="00CF6ED8"/>
    <w:rsid w:val="00CF7F23"/>
    <w:rsid w:val="00D00078"/>
    <w:rsid w:val="00D0076C"/>
    <w:rsid w:val="00D0096F"/>
    <w:rsid w:val="00D010C8"/>
    <w:rsid w:val="00D01546"/>
    <w:rsid w:val="00D02F73"/>
    <w:rsid w:val="00D03ABD"/>
    <w:rsid w:val="00D045C3"/>
    <w:rsid w:val="00D04C34"/>
    <w:rsid w:val="00D05543"/>
    <w:rsid w:val="00D056F3"/>
    <w:rsid w:val="00D065ED"/>
    <w:rsid w:val="00D0666A"/>
    <w:rsid w:val="00D06AB3"/>
    <w:rsid w:val="00D06BDF"/>
    <w:rsid w:val="00D077EC"/>
    <w:rsid w:val="00D078BE"/>
    <w:rsid w:val="00D10A01"/>
    <w:rsid w:val="00D10AED"/>
    <w:rsid w:val="00D11252"/>
    <w:rsid w:val="00D11A6A"/>
    <w:rsid w:val="00D12CB9"/>
    <w:rsid w:val="00D12D34"/>
    <w:rsid w:val="00D14618"/>
    <w:rsid w:val="00D1478E"/>
    <w:rsid w:val="00D155C8"/>
    <w:rsid w:val="00D15CD5"/>
    <w:rsid w:val="00D16A3B"/>
    <w:rsid w:val="00D17D6C"/>
    <w:rsid w:val="00D2048A"/>
    <w:rsid w:val="00D20C3B"/>
    <w:rsid w:val="00D215A7"/>
    <w:rsid w:val="00D21826"/>
    <w:rsid w:val="00D21D41"/>
    <w:rsid w:val="00D21FFC"/>
    <w:rsid w:val="00D22689"/>
    <w:rsid w:val="00D22C28"/>
    <w:rsid w:val="00D2339F"/>
    <w:rsid w:val="00D23ACA"/>
    <w:rsid w:val="00D259FF"/>
    <w:rsid w:val="00D25C8F"/>
    <w:rsid w:val="00D26266"/>
    <w:rsid w:val="00D26662"/>
    <w:rsid w:val="00D27656"/>
    <w:rsid w:val="00D3057A"/>
    <w:rsid w:val="00D30EDB"/>
    <w:rsid w:val="00D31DE6"/>
    <w:rsid w:val="00D32983"/>
    <w:rsid w:val="00D32AF7"/>
    <w:rsid w:val="00D3404B"/>
    <w:rsid w:val="00D34DB1"/>
    <w:rsid w:val="00D35098"/>
    <w:rsid w:val="00D355A4"/>
    <w:rsid w:val="00D35979"/>
    <w:rsid w:val="00D364FB"/>
    <w:rsid w:val="00D36C0C"/>
    <w:rsid w:val="00D36C31"/>
    <w:rsid w:val="00D40985"/>
    <w:rsid w:val="00D40E32"/>
    <w:rsid w:val="00D4119B"/>
    <w:rsid w:val="00D411FA"/>
    <w:rsid w:val="00D42328"/>
    <w:rsid w:val="00D427B0"/>
    <w:rsid w:val="00D42C65"/>
    <w:rsid w:val="00D42CD7"/>
    <w:rsid w:val="00D44579"/>
    <w:rsid w:val="00D44AA7"/>
    <w:rsid w:val="00D45C03"/>
    <w:rsid w:val="00D465F5"/>
    <w:rsid w:val="00D46826"/>
    <w:rsid w:val="00D46D2D"/>
    <w:rsid w:val="00D47179"/>
    <w:rsid w:val="00D4773E"/>
    <w:rsid w:val="00D47823"/>
    <w:rsid w:val="00D4795F"/>
    <w:rsid w:val="00D50087"/>
    <w:rsid w:val="00D50287"/>
    <w:rsid w:val="00D508D1"/>
    <w:rsid w:val="00D5165D"/>
    <w:rsid w:val="00D52005"/>
    <w:rsid w:val="00D52BC1"/>
    <w:rsid w:val="00D5357D"/>
    <w:rsid w:val="00D539E5"/>
    <w:rsid w:val="00D53C86"/>
    <w:rsid w:val="00D53ECF"/>
    <w:rsid w:val="00D5401B"/>
    <w:rsid w:val="00D55145"/>
    <w:rsid w:val="00D5661F"/>
    <w:rsid w:val="00D56676"/>
    <w:rsid w:val="00D56FEC"/>
    <w:rsid w:val="00D571CD"/>
    <w:rsid w:val="00D57784"/>
    <w:rsid w:val="00D57F69"/>
    <w:rsid w:val="00D6137F"/>
    <w:rsid w:val="00D62BD9"/>
    <w:rsid w:val="00D62D1C"/>
    <w:rsid w:val="00D63064"/>
    <w:rsid w:val="00D636EE"/>
    <w:rsid w:val="00D63722"/>
    <w:rsid w:val="00D64C04"/>
    <w:rsid w:val="00D64DB6"/>
    <w:rsid w:val="00D6505E"/>
    <w:rsid w:val="00D65357"/>
    <w:rsid w:val="00D65685"/>
    <w:rsid w:val="00D663EC"/>
    <w:rsid w:val="00D66D07"/>
    <w:rsid w:val="00D67A4B"/>
    <w:rsid w:val="00D701E0"/>
    <w:rsid w:val="00D70466"/>
    <w:rsid w:val="00D708C3"/>
    <w:rsid w:val="00D72BD3"/>
    <w:rsid w:val="00D7428C"/>
    <w:rsid w:val="00D74FE5"/>
    <w:rsid w:val="00D752A4"/>
    <w:rsid w:val="00D75506"/>
    <w:rsid w:val="00D7592C"/>
    <w:rsid w:val="00D75B40"/>
    <w:rsid w:val="00D76BDD"/>
    <w:rsid w:val="00D81A83"/>
    <w:rsid w:val="00D821E0"/>
    <w:rsid w:val="00D8241D"/>
    <w:rsid w:val="00D8256E"/>
    <w:rsid w:val="00D82F22"/>
    <w:rsid w:val="00D8340D"/>
    <w:rsid w:val="00D83752"/>
    <w:rsid w:val="00D841E1"/>
    <w:rsid w:val="00D84234"/>
    <w:rsid w:val="00D84DF8"/>
    <w:rsid w:val="00D850AB"/>
    <w:rsid w:val="00D85607"/>
    <w:rsid w:val="00D85A93"/>
    <w:rsid w:val="00D85AA7"/>
    <w:rsid w:val="00D85EE9"/>
    <w:rsid w:val="00D865CA"/>
    <w:rsid w:val="00D86F8E"/>
    <w:rsid w:val="00D87E37"/>
    <w:rsid w:val="00D908F1"/>
    <w:rsid w:val="00D91A64"/>
    <w:rsid w:val="00D91BE7"/>
    <w:rsid w:val="00D920B6"/>
    <w:rsid w:val="00D92248"/>
    <w:rsid w:val="00D93CFA"/>
    <w:rsid w:val="00D9428C"/>
    <w:rsid w:val="00D94A0A"/>
    <w:rsid w:val="00D95843"/>
    <w:rsid w:val="00D95D90"/>
    <w:rsid w:val="00D96388"/>
    <w:rsid w:val="00D96FDF"/>
    <w:rsid w:val="00DA053E"/>
    <w:rsid w:val="00DA15FF"/>
    <w:rsid w:val="00DA2692"/>
    <w:rsid w:val="00DA3A59"/>
    <w:rsid w:val="00DA3C2A"/>
    <w:rsid w:val="00DA5BB0"/>
    <w:rsid w:val="00DA69F5"/>
    <w:rsid w:val="00DA6E2C"/>
    <w:rsid w:val="00DA73F9"/>
    <w:rsid w:val="00DA7C8B"/>
    <w:rsid w:val="00DB02A8"/>
    <w:rsid w:val="00DB0BA3"/>
    <w:rsid w:val="00DB1197"/>
    <w:rsid w:val="00DB1649"/>
    <w:rsid w:val="00DB18CF"/>
    <w:rsid w:val="00DB1E88"/>
    <w:rsid w:val="00DB1ED9"/>
    <w:rsid w:val="00DB1FAB"/>
    <w:rsid w:val="00DB2863"/>
    <w:rsid w:val="00DB32A5"/>
    <w:rsid w:val="00DB3798"/>
    <w:rsid w:val="00DB46B1"/>
    <w:rsid w:val="00DB5AFB"/>
    <w:rsid w:val="00DB5D56"/>
    <w:rsid w:val="00DB5F6A"/>
    <w:rsid w:val="00DB6BDC"/>
    <w:rsid w:val="00DC06D8"/>
    <w:rsid w:val="00DC1F07"/>
    <w:rsid w:val="00DC1FBE"/>
    <w:rsid w:val="00DC23E6"/>
    <w:rsid w:val="00DC251B"/>
    <w:rsid w:val="00DC2C2C"/>
    <w:rsid w:val="00DC33AB"/>
    <w:rsid w:val="00DC423D"/>
    <w:rsid w:val="00DC43B9"/>
    <w:rsid w:val="00DC4869"/>
    <w:rsid w:val="00DC5214"/>
    <w:rsid w:val="00DC53B2"/>
    <w:rsid w:val="00DC5A7B"/>
    <w:rsid w:val="00DC6049"/>
    <w:rsid w:val="00DC7372"/>
    <w:rsid w:val="00DC7397"/>
    <w:rsid w:val="00DC77BA"/>
    <w:rsid w:val="00DC7999"/>
    <w:rsid w:val="00DC7F41"/>
    <w:rsid w:val="00DD0CEE"/>
    <w:rsid w:val="00DD1CE4"/>
    <w:rsid w:val="00DD1D2A"/>
    <w:rsid w:val="00DD2DA2"/>
    <w:rsid w:val="00DD410B"/>
    <w:rsid w:val="00DD459D"/>
    <w:rsid w:val="00DD4DE3"/>
    <w:rsid w:val="00DD6155"/>
    <w:rsid w:val="00DD659B"/>
    <w:rsid w:val="00DD7902"/>
    <w:rsid w:val="00DE0AAF"/>
    <w:rsid w:val="00DE1245"/>
    <w:rsid w:val="00DE22F8"/>
    <w:rsid w:val="00DE27A6"/>
    <w:rsid w:val="00DE3886"/>
    <w:rsid w:val="00DE3EA9"/>
    <w:rsid w:val="00DE6157"/>
    <w:rsid w:val="00DE63A7"/>
    <w:rsid w:val="00DE6861"/>
    <w:rsid w:val="00DE6CA3"/>
    <w:rsid w:val="00DE7182"/>
    <w:rsid w:val="00DE71CD"/>
    <w:rsid w:val="00DE7236"/>
    <w:rsid w:val="00DE72E7"/>
    <w:rsid w:val="00DE774F"/>
    <w:rsid w:val="00DE7E93"/>
    <w:rsid w:val="00DF080D"/>
    <w:rsid w:val="00DF0F6E"/>
    <w:rsid w:val="00DF0F9F"/>
    <w:rsid w:val="00DF1DE3"/>
    <w:rsid w:val="00DF21AC"/>
    <w:rsid w:val="00DF26A1"/>
    <w:rsid w:val="00DF2C91"/>
    <w:rsid w:val="00DF3201"/>
    <w:rsid w:val="00DF3969"/>
    <w:rsid w:val="00DF4523"/>
    <w:rsid w:val="00DF5946"/>
    <w:rsid w:val="00DF5E7B"/>
    <w:rsid w:val="00DF74DF"/>
    <w:rsid w:val="00DF7A01"/>
    <w:rsid w:val="00E00256"/>
    <w:rsid w:val="00E01A22"/>
    <w:rsid w:val="00E022ED"/>
    <w:rsid w:val="00E02684"/>
    <w:rsid w:val="00E02D7A"/>
    <w:rsid w:val="00E03BBF"/>
    <w:rsid w:val="00E04677"/>
    <w:rsid w:val="00E04BEF"/>
    <w:rsid w:val="00E04E7E"/>
    <w:rsid w:val="00E0639F"/>
    <w:rsid w:val="00E07971"/>
    <w:rsid w:val="00E07DAA"/>
    <w:rsid w:val="00E11ADA"/>
    <w:rsid w:val="00E11D68"/>
    <w:rsid w:val="00E12645"/>
    <w:rsid w:val="00E14E8F"/>
    <w:rsid w:val="00E152E5"/>
    <w:rsid w:val="00E15768"/>
    <w:rsid w:val="00E15874"/>
    <w:rsid w:val="00E161B6"/>
    <w:rsid w:val="00E163E4"/>
    <w:rsid w:val="00E16FBC"/>
    <w:rsid w:val="00E20E6B"/>
    <w:rsid w:val="00E21F88"/>
    <w:rsid w:val="00E231A7"/>
    <w:rsid w:val="00E235E0"/>
    <w:rsid w:val="00E24819"/>
    <w:rsid w:val="00E24F84"/>
    <w:rsid w:val="00E25565"/>
    <w:rsid w:val="00E2619E"/>
    <w:rsid w:val="00E2695C"/>
    <w:rsid w:val="00E2774A"/>
    <w:rsid w:val="00E27D01"/>
    <w:rsid w:val="00E27F24"/>
    <w:rsid w:val="00E30212"/>
    <w:rsid w:val="00E3068E"/>
    <w:rsid w:val="00E30CD3"/>
    <w:rsid w:val="00E31517"/>
    <w:rsid w:val="00E31ABD"/>
    <w:rsid w:val="00E31C55"/>
    <w:rsid w:val="00E324D8"/>
    <w:rsid w:val="00E3311F"/>
    <w:rsid w:val="00E33B5F"/>
    <w:rsid w:val="00E34D8F"/>
    <w:rsid w:val="00E3518E"/>
    <w:rsid w:val="00E351D1"/>
    <w:rsid w:val="00E36788"/>
    <w:rsid w:val="00E370EE"/>
    <w:rsid w:val="00E418B3"/>
    <w:rsid w:val="00E42134"/>
    <w:rsid w:val="00E42B2D"/>
    <w:rsid w:val="00E449AC"/>
    <w:rsid w:val="00E4511D"/>
    <w:rsid w:val="00E45E9B"/>
    <w:rsid w:val="00E46847"/>
    <w:rsid w:val="00E46BC8"/>
    <w:rsid w:val="00E46BFE"/>
    <w:rsid w:val="00E4728E"/>
    <w:rsid w:val="00E47E4B"/>
    <w:rsid w:val="00E5083A"/>
    <w:rsid w:val="00E50BC7"/>
    <w:rsid w:val="00E51940"/>
    <w:rsid w:val="00E524A0"/>
    <w:rsid w:val="00E537CF"/>
    <w:rsid w:val="00E53916"/>
    <w:rsid w:val="00E540E8"/>
    <w:rsid w:val="00E54340"/>
    <w:rsid w:val="00E54563"/>
    <w:rsid w:val="00E54A72"/>
    <w:rsid w:val="00E54CAB"/>
    <w:rsid w:val="00E54CEF"/>
    <w:rsid w:val="00E54ED5"/>
    <w:rsid w:val="00E5543E"/>
    <w:rsid w:val="00E555C5"/>
    <w:rsid w:val="00E559ED"/>
    <w:rsid w:val="00E56100"/>
    <w:rsid w:val="00E571F6"/>
    <w:rsid w:val="00E57657"/>
    <w:rsid w:val="00E6006F"/>
    <w:rsid w:val="00E60BF0"/>
    <w:rsid w:val="00E613BA"/>
    <w:rsid w:val="00E61491"/>
    <w:rsid w:val="00E614E5"/>
    <w:rsid w:val="00E61559"/>
    <w:rsid w:val="00E61765"/>
    <w:rsid w:val="00E62AE7"/>
    <w:rsid w:val="00E632AE"/>
    <w:rsid w:val="00E63E1A"/>
    <w:rsid w:val="00E64EDF"/>
    <w:rsid w:val="00E66284"/>
    <w:rsid w:val="00E6643C"/>
    <w:rsid w:val="00E67920"/>
    <w:rsid w:val="00E708CC"/>
    <w:rsid w:val="00E70CCA"/>
    <w:rsid w:val="00E718D9"/>
    <w:rsid w:val="00E71C78"/>
    <w:rsid w:val="00E72D9F"/>
    <w:rsid w:val="00E72EB9"/>
    <w:rsid w:val="00E734CC"/>
    <w:rsid w:val="00E748C7"/>
    <w:rsid w:val="00E754C1"/>
    <w:rsid w:val="00E75EA5"/>
    <w:rsid w:val="00E761A1"/>
    <w:rsid w:val="00E8098C"/>
    <w:rsid w:val="00E809A6"/>
    <w:rsid w:val="00E8160A"/>
    <w:rsid w:val="00E82ABB"/>
    <w:rsid w:val="00E82E2B"/>
    <w:rsid w:val="00E83D50"/>
    <w:rsid w:val="00E83E2F"/>
    <w:rsid w:val="00E83EEA"/>
    <w:rsid w:val="00E84006"/>
    <w:rsid w:val="00E848D4"/>
    <w:rsid w:val="00E8522B"/>
    <w:rsid w:val="00E8571A"/>
    <w:rsid w:val="00E85A6C"/>
    <w:rsid w:val="00E85C7E"/>
    <w:rsid w:val="00E8685B"/>
    <w:rsid w:val="00E86F59"/>
    <w:rsid w:val="00E87017"/>
    <w:rsid w:val="00E876E2"/>
    <w:rsid w:val="00E9121C"/>
    <w:rsid w:val="00E918FA"/>
    <w:rsid w:val="00E9199D"/>
    <w:rsid w:val="00E91F50"/>
    <w:rsid w:val="00E9267C"/>
    <w:rsid w:val="00E930CE"/>
    <w:rsid w:val="00E941F4"/>
    <w:rsid w:val="00E94399"/>
    <w:rsid w:val="00E943AB"/>
    <w:rsid w:val="00E96165"/>
    <w:rsid w:val="00E96A12"/>
    <w:rsid w:val="00E96CBE"/>
    <w:rsid w:val="00E97276"/>
    <w:rsid w:val="00E9734F"/>
    <w:rsid w:val="00E976ED"/>
    <w:rsid w:val="00EA0AE3"/>
    <w:rsid w:val="00EA2489"/>
    <w:rsid w:val="00EA2CEC"/>
    <w:rsid w:val="00EA3905"/>
    <w:rsid w:val="00EA514E"/>
    <w:rsid w:val="00EA52FC"/>
    <w:rsid w:val="00EA6434"/>
    <w:rsid w:val="00EA6CD6"/>
    <w:rsid w:val="00EA7C3D"/>
    <w:rsid w:val="00EA7FCA"/>
    <w:rsid w:val="00EA7FEF"/>
    <w:rsid w:val="00EB2CBD"/>
    <w:rsid w:val="00EB2E42"/>
    <w:rsid w:val="00EB3453"/>
    <w:rsid w:val="00EB34D5"/>
    <w:rsid w:val="00EB3A64"/>
    <w:rsid w:val="00EB3EAD"/>
    <w:rsid w:val="00EB40F2"/>
    <w:rsid w:val="00EB4F8F"/>
    <w:rsid w:val="00EB532F"/>
    <w:rsid w:val="00EB548F"/>
    <w:rsid w:val="00EB5DE9"/>
    <w:rsid w:val="00EB6AD3"/>
    <w:rsid w:val="00EB6D42"/>
    <w:rsid w:val="00EB7BDD"/>
    <w:rsid w:val="00EC0D57"/>
    <w:rsid w:val="00EC0E05"/>
    <w:rsid w:val="00EC1745"/>
    <w:rsid w:val="00EC2477"/>
    <w:rsid w:val="00EC2A8E"/>
    <w:rsid w:val="00EC2D24"/>
    <w:rsid w:val="00EC3703"/>
    <w:rsid w:val="00EC37FB"/>
    <w:rsid w:val="00EC3A2D"/>
    <w:rsid w:val="00EC4999"/>
    <w:rsid w:val="00EC4C0C"/>
    <w:rsid w:val="00EC5163"/>
    <w:rsid w:val="00EC59A0"/>
    <w:rsid w:val="00EC60D1"/>
    <w:rsid w:val="00EC623A"/>
    <w:rsid w:val="00ED12E1"/>
    <w:rsid w:val="00ED2C0E"/>
    <w:rsid w:val="00ED2F1C"/>
    <w:rsid w:val="00ED3A3D"/>
    <w:rsid w:val="00ED4FA2"/>
    <w:rsid w:val="00ED5658"/>
    <w:rsid w:val="00ED58D0"/>
    <w:rsid w:val="00ED61DB"/>
    <w:rsid w:val="00ED6464"/>
    <w:rsid w:val="00ED6AB9"/>
    <w:rsid w:val="00EE0280"/>
    <w:rsid w:val="00EE06D4"/>
    <w:rsid w:val="00EE070B"/>
    <w:rsid w:val="00EE0B18"/>
    <w:rsid w:val="00EE1437"/>
    <w:rsid w:val="00EE1548"/>
    <w:rsid w:val="00EE1FEB"/>
    <w:rsid w:val="00EE205A"/>
    <w:rsid w:val="00EE2827"/>
    <w:rsid w:val="00EE2D83"/>
    <w:rsid w:val="00EE2EAC"/>
    <w:rsid w:val="00EE41D0"/>
    <w:rsid w:val="00EE4BCB"/>
    <w:rsid w:val="00EE55FC"/>
    <w:rsid w:val="00EE595C"/>
    <w:rsid w:val="00EE5E26"/>
    <w:rsid w:val="00EE6ECA"/>
    <w:rsid w:val="00EE7A1E"/>
    <w:rsid w:val="00EE7BC0"/>
    <w:rsid w:val="00EF005A"/>
    <w:rsid w:val="00EF0EBD"/>
    <w:rsid w:val="00EF0EE2"/>
    <w:rsid w:val="00EF1211"/>
    <w:rsid w:val="00EF1C42"/>
    <w:rsid w:val="00EF1D21"/>
    <w:rsid w:val="00EF28DD"/>
    <w:rsid w:val="00EF2DA5"/>
    <w:rsid w:val="00EF2FE3"/>
    <w:rsid w:val="00EF30D1"/>
    <w:rsid w:val="00EF3F89"/>
    <w:rsid w:val="00EF4F8D"/>
    <w:rsid w:val="00EF546B"/>
    <w:rsid w:val="00EF560E"/>
    <w:rsid w:val="00EF6241"/>
    <w:rsid w:val="00F00C87"/>
    <w:rsid w:val="00F0166C"/>
    <w:rsid w:val="00F01B7E"/>
    <w:rsid w:val="00F02203"/>
    <w:rsid w:val="00F02EC8"/>
    <w:rsid w:val="00F03000"/>
    <w:rsid w:val="00F039E8"/>
    <w:rsid w:val="00F03EFE"/>
    <w:rsid w:val="00F05589"/>
    <w:rsid w:val="00F05D32"/>
    <w:rsid w:val="00F06921"/>
    <w:rsid w:val="00F06F06"/>
    <w:rsid w:val="00F0738A"/>
    <w:rsid w:val="00F07476"/>
    <w:rsid w:val="00F07940"/>
    <w:rsid w:val="00F07A85"/>
    <w:rsid w:val="00F100C8"/>
    <w:rsid w:val="00F1026B"/>
    <w:rsid w:val="00F10781"/>
    <w:rsid w:val="00F112EE"/>
    <w:rsid w:val="00F1142F"/>
    <w:rsid w:val="00F11B80"/>
    <w:rsid w:val="00F1203D"/>
    <w:rsid w:val="00F1230D"/>
    <w:rsid w:val="00F123CE"/>
    <w:rsid w:val="00F12598"/>
    <w:rsid w:val="00F127AE"/>
    <w:rsid w:val="00F13550"/>
    <w:rsid w:val="00F14D7E"/>
    <w:rsid w:val="00F157EC"/>
    <w:rsid w:val="00F16043"/>
    <w:rsid w:val="00F16500"/>
    <w:rsid w:val="00F16617"/>
    <w:rsid w:val="00F1718D"/>
    <w:rsid w:val="00F176B2"/>
    <w:rsid w:val="00F1780D"/>
    <w:rsid w:val="00F17E2A"/>
    <w:rsid w:val="00F203B1"/>
    <w:rsid w:val="00F21331"/>
    <w:rsid w:val="00F2165F"/>
    <w:rsid w:val="00F217C4"/>
    <w:rsid w:val="00F22A19"/>
    <w:rsid w:val="00F23303"/>
    <w:rsid w:val="00F23447"/>
    <w:rsid w:val="00F24417"/>
    <w:rsid w:val="00F249E5"/>
    <w:rsid w:val="00F24E7B"/>
    <w:rsid w:val="00F254E3"/>
    <w:rsid w:val="00F25612"/>
    <w:rsid w:val="00F25D2F"/>
    <w:rsid w:val="00F261EB"/>
    <w:rsid w:val="00F26E54"/>
    <w:rsid w:val="00F2703E"/>
    <w:rsid w:val="00F2767C"/>
    <w:rsid w:val="00F27738"/>
    <w:rsid w:val="00F3050F"/>
    <w:rsid w:val="00F30980"/>
    <w:rsid w:val="00F313A5"/>
    <w:rsid w:val="00F31633"/>
    <w:rsid w:val="00F3178B"/>
    <w:rsid w:val="00F32E34"/>
    <w:rsid w:val="00F334C1"/>
    <w:rsid w:val="00F340D9"/>
    <w:rsid w:val="00F34BB6"/>
    <w:rsid w:val="00F34CA8"/>
    <w:rsid w:val="00F35B69"/>
    <w:rsid w:val="00F40950"/>
    <w:rsid w:val="00F4111A"/>
    <w:rsid w:val="00F41194"/>
    <w:rsid w:val="00F411DE"/>
    <w:rsid w:val="00F41931"/>
    <w:rsid w:val="00F41BD4"/>
    <w:rsid w:val="00F41F78"/>
    <w:rsid w:val="00F421E6"/>
    <w:rsid w:val="00F4316B"/>
    <w:rsid w:val="00F442AF"/>
    <w:rsid w:val="00F44391"/>
    <w:rsid w:val="00F44450"/>
    <w:rsid w:val="00F450F5"/>
    <w:rsid w:val="00F455B9"/>
    <w:rsid w:val="00F45B3C"/>
    <w:rsid w:val="00F462DF"/>
    <w:rsid w:val="00F4668A"/>
    <w:rsid w:val="00F4699F"/>
    <w:rsid w:val="00F4780E"/>
    <w:rsid w:val="00F506DF"/>
    <w:rsid w:val="00F52710"/>
    <w:rsid w:val="00F532E1"/>
    <w:rsid w:val="00F541B6"/>
    <w:rsid w:val="00F544B5"/>
    <w:rsid w:val="00F544E8"/>
    <w:rsid w:val="00F565FE"/>
    <w:rsid w:val="00F56DDF"/>
    <w:rsid w:val="00F57E41"/>
    <w:rsid w:val="00F60DA1"/>
    <w:rsid w:val="00F616D5"/>
    <w:rsid w:val="00F61CEA"/>
    <w:rsid w:val="00F62CE8"/>
    <w:rsid w:val="00F62FFA"/>
    <w:rsid w:val="00F640DC"/>
    <w:rsid w:val="00F65EEC"/>
    <w:rsid w:val="00F6640C"/>
    <w:rsid w:val="00F66937"/>
    <w:rsid w:val="00F669DF"/>
    <w:rsid w:val="00F66E83"/>
    <w:rsid w:val="00F67C79"/>
    <w:rsid w:val="00F71BF1"/>
    <w:rsid w:val="00F71E4F"/>
    <w:rsid w:val="00F7271D"/>
    <w:rsid w:val="00F7336A"/>
    <w:rsid w:val="00F73789"/>
    <w:rsid w:val="00F74167"/>
    <w:rsid w:val="00F74497"/>
    <w:rsid w:val="00F7486A"/>
    <w:rsid w:val="00F74AA6"/>
    <w:rsid w:val="00F75030"/>
    <w:rsid w:val="00F75037"/>
    <w:rsid w:val="00F75F57"/>
    <w:rsid w:val="00F76197"/>
    <w:rsid w:val="00F76D94"/>
    <w:rsid w:val="00F77D6C"/>
    <w:rsid w:val="00F8036A"/>
    <w:rsid w:val="00F80DCB"/>
    <w:rsid w:val="00F8245E"/>
    <w:rsid w:val="00F82EB1"/>
    <w:rsid w:val="00F83271"/>
    <w:rsid w:val="00F83818"/>
    <w:rsid w:val="00F84062"/>
    <w:rsid w:val="00F8408C"/>
    <w:rsid w:val="00F84DBC"/>
    <w:rsid w:val="00F856BE"/>
    <w:rsid w:val="00F86A17"/>
    <w:rsid w:val="00F86D4A"/>
    <w:rsid w:val="00F87568"/>
    <w:rsid w:val="00F875B9"/>
    <w:rsid w:val="00F87E6B"/>
    <w:rsid w:val="00F87F43"/>
    <w:rsid w:val="00F9085E"/>
    <w:rsid w:val="00F91030"/>
    <w:rsid w:val="00F9387A"/>
    <w:rsid w:val="00F9448B"/>
    <w:rsid w:val="00F9452E"/>
    <w:rsid w:val="00F94C58"/>
    <w:rsid w:val="00F952A3"/>
    <w:rsid w:val="00F95875"/>
    <w:rsid w:val="00F95B9D"/>
    <w:rsid w:val="00F95DDD"/>
    <w:rsid w:val="00F96318"/>
    <w:rsid w:val="00F9750E"/>
    <w:rsid w:val="00F97563"/>
    <w:rsid w:val="00F9785E"/>
    <w:rsid w:val="00F97922"/>
    <w:rsid w:val="00FA0E55"/>
    <w:rsid w:val="00FA11AF"/>
    <w:rsid w:val="00FA13E3"/>
    <w:rsid w:val="00FA147B"/>
    <w:rsid w:val="00FA1729"/>
    <w:rsid w:val="00FA20AD"/>
    <w:rsid w:val="00FA2118"/>
    <w:rsid w:val="00FA506A"/>
    <w:rsid w:val="00FA55AD"/>
    <w:rsid w:val="00FA61A3"/>
    <w:rsid w:val="00FA6AA7"/>
    <w:rsid w:val="00FA6AEE"/>
    <w:rsid w:val="00FA6B73"/>
    <w:rsid w:val="00FA70F8"/>
    <w:rsid w:val="00FA7779"/>
    <w:rsid w:val="00FB0128"/>
    <w:rsid w:val="00FB14F2"/>
    <w:rsid w:val="00FB190B"/>
    <w:rsid w:val="00FB206D"/>
    <w:rsid w:val="00FB280A"/>
    <w:rsid w:val="00FB2F65"/>
    <w:rsid w:val="00FB307C"/>
    <w:rsid w:val="00FB32D4"/>
    <w:rsid w:val="00FB3598"/>
    <w:rsid w:val="00FB42AF"/>
    <w:rsid w:val="00FB4602"/>
    <w:rsid w:val="00FB4B60"/>
    <w:rsid w:val="00FB4EBD"/>
    <w:rsid w:val="00FB518E"/>
    <w:rsid w:val="00FB522C"/>
    <w:rsid w:val="00FB5397"/>
    <w:rsid w:val="00FB5505"/>
    <w:rsid w:val="00FB57FE"/>
    <w:rsid w:val="00FB5AC0"/>
    <w:rsid w:val="00FB5B2D"/>
    <w:rsid w:val="00FB601C"/>
    <w:rsid w:val="00FB6A2C"/>
    <w:rsid w:val="00FC06FD"/>
    <w:rsid w:val="00FC1196"/>
    <w:rsid w:val="00FC1456"/>
    <w:rsid w:val="00FC18BC"/>
    <w:rsid w:val="00FC3082"/>
    <w:rsid w:val="00FC32F0"/>
    <w:rsid w:val="00FC34D0"/>
    <w:rsid w:val="00FC4090"/>
    <w:rsid w:val="00FC409F"/>
    <w:rsid w:val="00FC41E9"/>
    <w:rsid w:val="00FC467A"/>
    <w:rsid w:val="00FC4AEA"/>
    <w:rsid w:val="00FC525F"/>
    <w:rsid w:val="00FC548E"/>
    <w:rsid w:val="00FC5B31"/>
    <w:rsid w:val="00FC5E6C"/>
    <w:rsid w:val="00FC5F65"/>
    <w:rsid w:val="00FC60AD"/>
    <w:rsid w:val="00FC6CFB"/>
    <w:rsid w:val="00FC6E27"/>
    <w:rsid w:val="00FC7E02"/>
    <w:rsid w:val="00FD053A"/>
    <w:rsid w:val="00FD0813"/>
    <w:rsid w:val="00FD187E"/>
    <w:rsid w:val="00FD1D11"/>
    <w:rsid w:val="00FD2608"/>
    <w:rsid w:val="00FD3B48"/>
    <w:rsid w:val="00FD430A"/>
    <w:rsid w:val="00FD4998"/>
    <w:rsid w:val="00FD4C28"/>
    <w:rsid w:val="00FD5B54"/>
    <w:rsid w:val="00FD6E54"/>
    <w:rsid w:val="00FD6F17"/>
    <w:rsid w:val="00FD7455"/>
    <w:rsid w:val="00FE08BC"/>
    <w:rsid w:val="00FE0DA4"/>
    <w:rsid w:val="00FE0F28"/>
    <w:rsid w:val="00FE1215"/>
    <w:rsid w:val="00FE12E4"/>
    <w:rsid w:val="00FE1449"/>
    <w:rsid w:val="00FE1755"/>
    <w:rsid w:val="00FE2224"/>
    <w:rsid w:val="00FE28FC"/>
    <w:rsid w:val="00FE3E88"/>
    <w:rsid w:val="00FE4759"/>
    <w:rsid w:val="00FE5DE8"/>
    <w:rsid w:val="00FE6D07"/>
    <w:rsid w:val="00FE7116"/>
    <w:rsid w:val="00FE737D"/>
    <w:rsid w:val="00FE7932"/>
    <w:rsid w:val="00FE7FAA"/>
    <w:rsid w:val="00FF0B99"/>
    <w:rsid w:val="00FF0C58"/>
    <w:rsid w:val="00FF11B6"/>
    <w:rsid w:val="00FF22E1"/>
    <w:rsid w:val="00FF2C1E"/>
    <w:rsid w:val="00FF32C0"/>
    <w:rsid w:val="00FF358B"/>
    <w:rsid w:val="00FF676A"/>
    <w:rsid w:val="00FF693D"/>
    <w:rsid w:val="00FF696D"/>
    <w:rsid w:val="00FF6C67"/>
    <w:rsid w:val="00FF6CEA"/>
    <w:rsid w:val="00FF7051"/>
    <w:rsid w:val="00FF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D61FEEF"/>
  <w15:docId w15:val="{06DA6546-0B39-45F6-8690-65909E7B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4324"/>
    <w:pPr>
      <w:keepNext/>
      <w:autoSpaceDE/>
      <w:autoSpaceDN/>
      <w:adjustRightInd/>
      <w:ind w:left="567"/>
      <w:outlineLvl w:val="0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32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footer"/>
    <w:basedOn w:val="a"/>
    <w:link w:val="a4"/>
    <w:rsid w:val="007C43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C43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C4324"/>
  </w:style>
  <w:style w:type="paragraph" w:customStyle="1" w:styleId="ConsNonformat">
    <w:name w:val="ConsNonformat"/>
    <w:rsid w:val="007C43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E5B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A275C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59"/>
    <w:rsid w:val="0038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E26A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14E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4E8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C0431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43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_"/>
    <w:link w:val="11"/>
    <w:locked/>
    <w:rsid w:val="00A30024"/>
    <w:rPr>
      <w:shd w:val="clear" w:color="auto" w:fill="FFFFFF"/>
    </w:rPr>
  </w:style>
  <w:style w:type="paragraph" w:customStyle="1" w:styleId="11">
    <w:name w:val="Основной текст1"/>
    <w:basedOn w:val="a"/>
    <w:link w:val="ac"/>
    <w:rsid w:val="00A30024"/>
    <w:pPr>
      <w:shd w:val="clear" w:color="auto" w:fill="FFFFFF"/>
      <w:autoSpaceDE/>
      <w:autoSpaceDN/>
      <w:adjustRightInd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3041</Words>
  <Characters>17335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20336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13</cp:revision>
  <cp:lastPrinted>2024-02-08T03:35:00Z</cp:lastPrinted>
  <dcterms:created xsi:type="dcterms:W3CDTF">2024-02-16T03:31:00Z</dcterms:created>
  <dcterms:modified xsi:type="dcterms:W3CDTF">2024-07-04T05:56:00Z</dcterms:modified>
</cp:coreProperties>
</file>